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124B" w14:textId="77777777" w:rsidR="00947BA2" w:rsidRPr="002E062E" w:rsidRDefault="00947BA2" w:rsidP="00947BA2">
      <w:pPr>
        <w:spacing w:before="240"/>
        <w:ind w:right="-688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062E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รายงานการประชุมสภาองค์การบริหารส่วนตำบลเขาพระ</w:t>
      </w:r>
    </w:p>
    <w:p w14:paraId="785988E1" w14:textId="77777777" w:rsidR="00947BA2" w:rsidRDefault="00947BA2" w:rsidP="00947BA2">
      <w:pPr>
        <w:ind w:right="-68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สมัยสามัญที่ 3/256</w:t>
      </w:r>
      <w:r w:rsidR="00CE3F0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1DE52470" w14:textId="77777777" w:rsidR="00947BA2" w:rsidRPr="002E062E" w:rsidRDefault="00947BA2" w:rsidP="00947BA2">
      <w:pPr>
        <w:ind w:right="-688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1</w:t>
      </w:r>
    </w:p>
    <w:p w14:paraId="7AB3AA89" w14:textId="77777777" w:rsidR="00947BA2" w:rsidRDefault="00947BA2" w:rsidP="00947BA2">
      <w:pPr>
        <w:ind w:right="-68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062E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CE3F0F">
        <w:rPr>
          <w:rFonts w:ascii="TH SarabunPSK" w:hAnsi="TH SarabunPSK" w:cs="TH SarabunPSK" w:hint="cs"/>
          <w:b/>
          <w:bCs/>
          <w:sz w:val="32"/>
          <w:szCs w:val="32"/>
          <w:cs/>
        </w:rPr>
        <w:t>อังคาร</w:t>
      </w:r>
      <w:r w:rsidRPr="002E062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="00B142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สิงหาคม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256</w:t>
      </w:r>
      <w:r w:rsidR="00CE3F0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8</w:t>
      </w:r>
    </w:p>
    <w:p w14:paraId="59A23F68" w14:textId="77777777" w:rsidR="00947BA2" w:rsidRPr="002E062E" w:rsidRDefault="00B1425D" w:rsidP="00947BA2">
      <w:pPr>
        <w:ind w:right="-68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47BA2" w:rsidRPr="002E062E">
        <w:rPr>
          <w:rFonts w:ascii="TH SarabunPSK" w:hAnsi="TH SarabunPSK" w:cs="TH SarabunPSK"/>
          <w:b/>
          <w:bCs/>
          <w:sz w:val="32"/>
          <w:szCs w:val="32"/>
          <w:cs/>
        </w:rPr>
        <w:t>ห้องประชุมสภาองค์การบริหารส่วนตำบลเขาพระ</w:t>
      </w:r>
    </w:p>
    <w:p w14:paraId="40675984" w14:textId="77777777" w:rsidR="00947BA2" w:rsidRPr="002E062E" w:rsidRDefault="00947BA2" w:rsidP="00947BA2">
      <w:pPr>
        <w:ind w:right="-68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E062E">
        <w:rPr>
          <w:rFonts w:ascii="TH SarabunPSK" w:hAnsi="TH SarabunPSK" w:cs="TH SarabunPSK"/>
          <w:b/>
          <w:bCs/>
          <w:sz w:val="36"/>
          <w:szCs w:val="36"/>
          <w:cs/>
        </w:rPr>
        <w:t>........................</w:t>
      </w:r>
      <w:r w:rsidR="00B1425D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</w:t>
      </w:r>
    </w:p>
    <w:p w14:paraId="57E1E389" w14:textId="77777777" w:rsidR="00947BA2" w:rsidRPr="002E062E" w:rsidRDefault="00B1425D" w:rsidP="00947BA2">
      <w:pPr>
        <w:ind w:right="-6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จำนวนผู้มาประชุม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47BA2" w:rsidRPr="002E06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7BA2">
        <w:rPr>
          <w:rFonts w:ascii="TH SarabunPSK" w:hAnsi="TH SarabunPSK" w:cs="TH SarabunPSK" w:hint="cs"/>
          <w:sz w:val="32"/>
          <w:szCs w:val="32"/>
          <w:cs/>
        </w:rPr>
        <w:t xml:space="preserve"> 7</w:t>
      </w:r>
      <w:r w:rsidR="00947BA2" w:rsidRPr="002E062E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14:paraId="0FE2DCA8" w14:textId="6E5FC812" w:rsidR="00947BA2" w:rsidRDefault="00B1425D" w:rsidP="002C49A9">
      <w:pPr>
        <w:ind w:right="-6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จำนวนผู้ไม่มาประชุม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47BA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47BA2">
        <w:rPr>
          <w:rFonts w:ascii="TH SarabunPSK" w:hAnsi="TH SarabunPSK" w:cs="TH SarabunPSK" w:hint="cs"/>
          <w:sz w:val="32"/>
          <w:szCs w:val="32"/>
          <w:cs/>
        </w:rPr>
        <w:t>-</w:t>
      </w:r>
      <w:r w:rsidR="00947BA2" w:rsidRPr="002E062E">
        <w:rPr>
          <w:rFonts w:ascii="TH SarabunPSK" w:hAnsi="TH SarabunPSK" w:cs="TH SarabunPSK"/>
          <w:sz w:val="32"/>
          <w:szCs w:val="32"/>
          <w:cs/>
        </w:rPr>
        <w:tab/>
        <w:t>คน</w:t>
      </w:r>
      <w:r w:rsidR="00947BA2" w:rsidRPr="002E062E">
        <w:rPr>
          <w:rFonts w:ascii="TH SarabunPSK" w:hAnsi="TH SarabunPSK" w:cs="TH SarabunPSK"/>
          <w:sz w:val="32"/>
          <w:szCs w:val="32"/>
        </w:rPr>
        <w:t xml:space="preserve">  </w:t>
      </w:r>
    </w:p>
    <w:p w14:paraId="6B8B3DE4" w14:textId="77777777" w:rsidR="002C49A9" w:rsidRPr="002C49A9" w:rsidRDefault="002C49A9" w:rsidP="002C49A9">
      <w:pPr>
        <w:ind w:right="-688"/>
        <w:rPr>
          <w:rFonts w:ascii="TH SarabunPSK" w:hAnsi="TH SarabunPSK" w:cs="TH SarabunPSK"/>
          <w:sz w:val="22"/>
          <w:szCs w:val="22"/>
        </w:rPr>
      </w:pP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591"/>
        <w:gridCol w:w="2209"/>
        <w:gridCol w:w="2400"/>
        <w:gridCol w:w="1440"/>
      </w:tblGrid>
      <w:tr w:rsidR="00947BA2" w:rsidRPr="002E062E" w14:paraId="586577D2" w14:textId="77777777" w:rsidTr="0060571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E35D" w14:textId="77777777" w:rsidR="00947BA2" w:rsidRPr="002E062E" w:rsidRDefault="00947BA2" w:rsidP="000F33F6">
            <w:pPr>
              <w:ind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A2174" w14:textId="77777777" w:rsidR="00947BA2" w:rsidRPr="002E062E" w:rsidRDefault="00947BA2" w:rsidP="000F33F6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ชื่อ </w:t>
            </w: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–</w:t>
            </w: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นามสกุล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4198" w14:textId="77777777" w:rsidR="00947BA2" w:rsidRPr="002E062E" w:rsidRDefault="00947BA2" w:rsidP="000F33F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B57FC" w14:textId="77777777" w:rsidR="00947BA2" w:rsidRPr="002E062E" w:rsidRDefault="00947BA2" w:rsidP="000F33F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B2A60" w14:textId="77777777" w:rsidR="00947BA2" w:rsidRPr="002E062E" w:rsidRDefault="00947BA2" w:rsidP="000F33F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947BA2" w:rsidRPr="002E062E" w14:paraId="324F09E8" w14:textId="77777777" w:rsidTr="0060571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900D" w14:textId="77777777" w:rsidR="00947BA2" w:rsidRPr="002E062E" w:rsidRDefault="00947BA2" w:rsidP="000F33F6">
            <w:pPr>
              <w:ind w:right="-108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179E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นายสมชาย     สมทวีกาญจนพร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FDA85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ประธานสภาอบต.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FD28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สมชาย    สมทวีกาญจนพร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29D08" w14:textId="77777777" w:rsidR="00947BA2" w:rsidRPr="002E062E" w:rsidRDefault="00947BA2" w:rsidP="000F33F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947BA2" w:rsidRPr="002E062E" w14:paraId="60A69F70" w14:textId="77777777" w:rsidTr="0060571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E67F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481E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นางระเบียบ     </w:t>
            </w:r>
            <w:r w:rsidRPr="002E062E">
              <w:rPr>
                <w:rFonts w:ascii="TH SarabunPSK" w:hAnsi="TH SarabunPSK" w:cs="TH SarabunPSK"/>
                <w:sz w:val="28"/>
                <w:szCs w:val="28"/>
                <w:cs/>
              </w:rPr>
              <w:t>สะราคำ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604A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รองประธานสภาอบต.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FC54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ระเบียบ   </w:t>
            </w:r>
            <w:r w:rsidRPr="002E062E">
              <w:rPr>
                <w:rFonts w:ascii="TH SarabunPSK" w:hAnsi="TH SarabunPSK" w:cs="TH SarabunPSK"/>
                <w:sz w:val="28"/>
                <w:szCs w:val="28"/>
                <w:cs/>
              </w:rPr>
              <w:t>สะราคำ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00FB0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47BA2" w:rsidRPr="002E062E" w14:paraId="4EBD4C63" w14:textId="77777777" w:rsidTr="0060571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76FB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7F94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นางสาวน้ำทิพย์ ทองไพร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ณ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4F78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สมาชิกสภาอบต. หมู่ 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8E5B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น้ำทิพย์   ทองไพร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9F1C7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47BA2" w:rsidRPr="002E062E" w14:paraId="71382442" w14:textId="77777777" w:rsidTr="0060571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5DC9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2D078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นางสุวรรณา     ทองรอด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6D60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สมาชิกสภาอบต. หมู่ 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D74A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สุวรรณา  ทองรอด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3FC6F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47BA2" w:rsidRPr="002E062E" w14:paraId="48C645A3" w14:textId="77777777" w:rsidTr="0060571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3F470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14ED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นายรุ่ง            แย้มฉวาก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9054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สมาชิกสภาอบต. หมู่ 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DC440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รุ่ง 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แย้มฉวาก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EAE02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47BA2" w:rsidRPr="002E062E" w14:paraId="7BF34F8E" w14:textId="77777777" w:rsidTr="0060571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5FEB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B52F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นางอณุรดี        สัมฤทธิ์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97475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สมาชิกสภาอบต. หมู่ 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A909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อณุรดี     สัมฤทธิ์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29F3B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47BA2" w:rsidRPr="002E062E" w14:paraId="0C454B2F" w14:textId="77777777" w:rsidTr="0060571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F279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D768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เบญ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จมินท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วัฒนงาม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5AD9D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สมาชิกสภาอบต. หมู่ 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22B30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เบญ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จมินท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วัฒนงาม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FB166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47BA2" w:rsidRPr="002E062E" w14:paraId="51C919CB" w14:textId="77777777" w:rsidTr="0060571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F53B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CA41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CFB7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D90D9" w14:textId="77777777" w:rsidR="00947BA2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AA7ED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AEF73C3" w14:textId="77777777" w:rsidR="00947BA2" w:rsidRPr="002E062E" w:rsidRDefault="00947BA2" w:rsidP="002C49A9">
      <w:pPr>
        <w:spacing w:before="240"/>
        <w:ind w:right="-688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รายชื่อผู้เข้าร่วมประชุม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846"/>
        <w:gridCol w:w="3402"/>
        <w:gridCol w:w="2410"/>
      </w:tblGrid>
      <w:tr w:rsidR="00947BA2" w:rsidRPr="002E062E" w14:paraId="11A4E171" w14:textId="77777777" w:rsidTr="000F33F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8D2B6" w14:textId="77777777" w:rsidR="00947BA2" w:rsidRPr="002E062E" w:rsidRDefault="00947BA2" w:rsidP="000F33F6">
            <w:pPr>
              <w:ind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65EA" w14:textId="77777777" w:rsidR="00947BA2" w:rsidRPr="002E062E" w:rsidRDefault="00947BA2" w:rsidP="000F33F6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ชื่อ </w:t>
            </w: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–</w:t>
            </w: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นามสกุล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74A9" w14:textId="77777777" w:rsidR="00947BA2" w:rsidRPr="002E062E" w:rsidRDefault="00947BA2" w:rsidP="000F33F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A4924" w14:textId="77777777" w:rsidR="00947BA2" w:rsidRPr="002E062E" w:rsidRDefault="00947BA2" w:rsidP="000F33F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</w:tr>
      <w:tr w:rsidR="00947BA2" w:rsidRPr="002E062E" w14:paraId="63294CBD" w14:textId="77777777" w:rsidTr="000F33F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96D16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D84E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นายมานพ  ฉ่ำพง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สันติ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91727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A25D0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มานพ  ฉ่ำพง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สันติ</w:t>
            </w:r>
          </w:p>
        </w:tc>
      </w:tr>
      <w:tr w:rsidR="00947BA2" w:rsidRPr="002E062E" w14:paraId="7936D566" w14:textId="77777777" w:rsidTr="000F33F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E6FF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79F01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นายศุภโชค  ประสพพฤกษ์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9F16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รองนายกองค์การบริหารส่วนตำบลเขาพระ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2F1E5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ศุภโชค  ประสพพฤกษ์</w:t>
            </w:r>
          </w:p>
        </w:tc>
      </w:tr>
      <w:tr w:rsidR="00B1425D" w:rsidRPr="002E062E" w14:paraId="481DCF62" w14:textId="77777777" w:rsidTr="000F33F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5A9F5" w14:textId="77777777" w:rsidR="00B1425D" w:rsidRDefault="00B1425D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F83E" w14:textId="77777777" w:rsidR="00B1425D" w:rsidRDefault="00B1425D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จ.ส.อ.พีรพง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อ่ำทอง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12D00" w14:textId="77777777" w:rsidR="00B1425D" w:rsidRDefault="00B1425D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รองนายกองค์การบริหารส่วนตำบลเขาพระ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47F7" w14:textId="77777777" w:rsidR="00B1425D" w:rsidRDefault="00B1425D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พีรพง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อ่ำทอง</w:t>
            </w:r>
          </w:p>
        </w:tc>
      </w:tr>
      <w:tr w:rsidR="00947BA2" w:rsidRPr="002E062E" w14:paraId="13647514" w14:textId="77777777" w:rsidTr="000F33F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B7CC" w14:textId="77777777" w:rsidR="00947BA2" w:rsidRDefault="00B1425D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D4BE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นางสาวน้ำผึ้ง แก้วเจริญไพบูลย์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4960" w14:textId="77777777" w:rsidR="00947BA2" w:rsidRPr="006A51EA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เลขาฯนายกองค์การบริหารส่วนตำบลเขาพระ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C53C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น้ำผึ้ง แก้วเจริญไพบูลย์</w:t>
            </w:r>
          </w:p>
        </w:tc>
      </w:tr>
      <w:tr w:rsidR="00947BA2" w:rsidRPr="002E062E" w14:paraId="0247AA1F" w14:textId="77777777" w:rsidTr="000F33F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316C" w14:textId="77777777" w:rsidR="00947BA2" w:rsidRDefault="00B1425D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B5B4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นายวิ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ทมนตร์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กิ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ริวรรณา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7A072" w14:textId="77777777" w:rsidR="00947BA2" w:rsidRPr="006A51EA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ปลัดองค์การบริหารส่วนตำบลเขาพระ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F82D" w14:textId="77777777" w:rsidR="00947BA2" w:rsidRPr="002E062E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วิ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ทมนตร์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กิ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ริวรรณา</w:t>
            </w:r>
          </w:p>
        </w:tc>
      </w:tr>
      <w:tr w:rsidR="00947BA2" w:rsidRPr="002E062E" w14:paraId="65D32274" w14:textId="77777777" w:rsidTr="000F33F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61D96" w14:textId="77777777" w:rsidR="00947BA2" w:rsidRDefault="00B1425D" w:rsidP="00DD214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9D16C" w14:textId="77777777" w:rsidR="00947BA2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นางสาวกนกวรรณ หยกอำนวยชัย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3E31E" w14:textId="77777777" w:rsidR="00947BA2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หัวหน้าสำนักปลัด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CC94B" w14:textId="77777777" w:rsidR="00947BA2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กนกวรรณ  หยกอำนวยชัย</w:t>
            </w:r>
          </w:p>
        </w:tc>
      </w:tr>
      <w:tr w:rsidR="00DD2144" w:rsidRPr="002E062E" w14:paraId="3DE22833" w14:textId="77777777" w:rsidTr="000F33F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D9EAB" w14:textId="77777777" w:rsidR="00DD2144" w:rsidRDefault="00B1425D" w:rsidP="00DD214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00DB" w14:textId="77777777" w:rsidR="00DD2144" w:rsidRDefault="00DD2144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นายวราพง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ใยน้อย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996B" w14:textId="77777777" w:rsidR="00DD2144" w:rsidRDefault="00DD2144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รก.ผอ.กองคลัง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58C5" w14:textId="77777777" w:rsidR="00DD2144" w:rsidRDefault="00DD2144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วราพง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ใยน้อย</w:t>
            </w:r>
          </w:p>
        </w:tc>
      </w:tr>
      <w:tr w:rsidR="00947BA2" w:rsidRPr="002E062E" w14:paraId="79A2C779" w14:textId="77777777" w:rsidTr="000F33F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D13EF" w14:textId="77777777" w:rsidR="00947BA2" w:rsidRDefault="00B1425D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2756A" w14:textId="77777777" w:rsidR="00947BA2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ศิร์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พิชชา น้อยสุริวงษ์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4930" w14:textId="77777777" w:rsidR="00947BA2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นักวิเคราะห์นโยบายและแผน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7C93" w14:textId="77777777" w:rsidR="00947BA2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ศิร์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พิชชา น้อยสุริวงษ์</w:t>
            </w:r>
          </w:p>
        </w:tc>
      </w:tr>
      <w:tr w:rsidR="00947BA2" w:rsidRPr="002E062E" w14:paraId="091A7102" w14:textId="77777777" w:rsidTr="000F33F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B765F" w14:textId="77777777" w:rsidR="00947BA2" w:rsidRDefault="00B1425D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1FCF" w14:textId="77777777" w:rsidR="00947BA2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นายอมร 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ธัญญการ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276E" w14:textId="77777777" w:rsidR="00947BA2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จนท.สาธารณสุข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A1FE" w14:textId="77777777" w:rsidR="00947BA2" w:rsidRDefault="00947BA2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อมร   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ธัญญการ</w:t>
            </w:r>
          </w:p>
        </w:tc>
      </w:tr>
      <w:tr w:rsidR="00947BA2" w:rsidRPr="002E062E" w14:paraId="75F73680" w14:textId="77777777" w:rsidTr="000F33F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E0423" w14:textId="77777777" w:rsidR="00947BA2" w:rsidRDefault="00B1425D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8536" w14:textId="77777777" w:rsidR="00947BA2" w:rsidRDefault="00DD2144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พัฒ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นพงศ์  ปิ่นแก้ว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41EF" w14:textId="77777777" w:rsidR="00947BA2" w:rsidRDefault="00DD2144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นักพัฒนาชุมชน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3515" w14:textId="77777777" w:rsidR="00947BA2" w:rsidRDefault="00DD2144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พัฒ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นพงศ์  ปิ่นแก้ว</w:t>
            </w:r>
          </w:p>
        </w:tc>
      </w:tr>
      <w:tr w:rsidR="00B1425D" w:rsidRPr="002E062E" w14:paraId="565651BE" w14:textId="77777777" w:rsidTr="000F33F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2BE78" w14:textId="77777777" w:rsidR="00B1425D" w:rsidRDefault="00B1425D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BFB6" w14:textId="77777777" w:rsidR="00B1425D" w:rsidRDefault="00B1425D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นายปริพนธ์  จีนอ่อน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72D8" w14:textId="77777777" w:rsidR="00B1425D" w:rsidRDefault="00B1425D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พนักงานจ้างเหมาบริการ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BE7A" w14:textId="77777777" w:rsidR="00B1425D" w:rsidRDefault="00B1425D" w:rsidP="000F33F6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ปริพนธ์  จีนอ่อน</w:t>
            </w:r>
          </w:p>
        </w:tc>
      </w:tr>
    </w:tbl>
    <w:p w14:paraId="1164AB21" w14:textId="77777777" w:rsidR="00947BA2" w:rsidRPr="002E062E" w:rsidRDefault="00947BA2" w:rsidP="002C49A9">
      <w:pPr>
        <w:spacing w:before="240"/>
        <w:ind w:right="-688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2E062E">
        <w:rPr>
          <w:rFonts w:ascii="TH SarabunPSK" w:hAnsi="TH SarabunPSK" w:cs="TH SarabunPSK"/>
          <w:sz w:val="32"/>
          <w:szCs w:val="32"/>
        </w:rPr>
        <w:t>10.00</w:t>
      </w:r>
      <w:r w:rsidRPr="002E062E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14:paraId="486FFAC6" w14:textId="3A1F91F7" w:rsidR="00947BA2" w:rsidRPr="002E062E" w:rsidRDefault="002974D4" w:rsidP="002C49A9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2C49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7BA2">
        <w:rPr>
          <w:rFonts w:ascii="TH SarabunPSK" w:hAnsi="TH SarabunPSK" w:cs="TH SarabunPSK" w:hint="cs"/>
          <w:sz w:val="32"/>
          <w:szCs w:val="32"/>
          <w:cs/>
        </w:rPr>
        <w:t>เลขานุการสภา</w:t>
      </w:r>
      <w:r w:rsidR="00947BA2">
        <w:rPr>
          <w:rFonts w:ascii="TH SarabunPSK" w:hAnsi="TH SarabunPSK" w:cs="TH SarabunPSK"/>
          <w:sz w:val="32"/>
          <w:szCs w:val="32"/>
          <w:cs/>
        </w:rPr>
        <w:tab/>
      </w:r>
      <w:r w:rsidR="00947BA2" w:rsidRPr="002E062E">
        <w:rPr>
          <w:rFonts w:ascii="TH SarabunPSK" w:hAnsi="TH SarabunPSK" w:cs="TH SarabunPSK"/>
          <w:sz w:val="32"/>
          <w:szCs w:val="32"/>
          <w:cs/>
        </w:rPr>
        <w:t xml:space="preserve">ตามข้อ 25 ระเบียบ มท. ว่าด้วยข้อบังคับการประชุมสภาท้องถิ่น พ.ศ.2547 (แก้ไขเพิ่มเติมถึงฉบับที่ </w:t>
      </w:r>
      <w:r w:rsidR="00947BA2">
        <w:rPr>
          <w:rFonts w:ascii="TH SarabunPSK" w:hAnsi="TH SarabunPSK" w:cs="TH SarabunPSK" w:hint="cs"/>
          <w:sz w:val="32"/>
          <w:szCs w:val="32"/>
          <w:cs/>
        </w:rPr>
        <w:t>3</w:t>
      </w:r>
      <w:r w:rsidR="00947BA2" w:rsidRPr="002E062E">
        <w:rPr>
          <w:rFonts w:ascii="TH SarabunPSK" w:hAnsi="TH SarabunPSK" w:cs="TH SarabunPSK"/>
          <w:sz w:val="32"/>
          <w:szCs w:val="32"/>
          <w:cs/>
        </w:rPr>
        <w:t xml:space="preserve"> พ.ศ.25</w:t>
      </w:r>
      <w:r w:rsidR="00947BA2">
        <w:rPr>
          <w:rFonts w:ascii="TH SarabunPSK" w:hAnsi="TH SarabunPSK" w:cs="TH SarabunPSK" w:hint="cs"/>
          <w:sz w:val="32"/>
          <w:szCs w:val="32"/>
          <w:cs/>
        </w:rPr>
        <w:t>65</w:t>
      </w:r>
      <w:r w:rsidR="00947BA2" w:rsidRPr="002E062E">
        <w:rPr>
          <w:rFonts w:ascii="TH SarabunPSK" w:hAnsi="TH SarabunPSK" w:cs="TH SarabunPSK"/>
          <w:sz w:val="32"/>
          <w:szCs w:val="32"/>
          <w:cs/>
        </w:rPr>
        <w:t>)</w:t>
      </w:r>
      <w:r w:rsidR="00947BA2" w:rsidRPr="002E062E">
        <w:rPr>
          <w:rFonts w:ascii="TH SarabunPSK" w:hAnsi="TH SarabunPSK" w:cs="TH SarabunPSK"/>
          <w:sz w:val="32"/>
          <w:szCs w:val="32"/>
        </w:rPr>
        <w:t xml:space="preserve"> </w:t>
      </w:r>
      <w:r w:rsidR="00553E79">
        <w:rPr>
          <w:rFonts w:ascii="TH SarabunPSK" w:hAnsi="TH SarabunPSK" w:cs="TH SarabunPSK"/>
          <w:sz w:val="32"/>
          <w:szCs w:val="32"/>
          <w:cs/>
        </w:rPr>
        <w:t>เมื่อถึงกำหนดเวลานัดประชุม</w:t>
      </w:r>
      <w:r w:rsidR="00947BA2" w:rsidRPr="002E062E">
        <w:rPr>
          <w:rFonts w:ascii="TH SarabunPSK" w:hAnsi="TH SarabunPSK" w:cs="TH SarabunPSK"/>
          <w:sz w:val="32"/>
          <w:szCs w:val="32"/>
          <w:cs/>
        </w:rPr>
        <w:t>ให้เลขานุการสภาท้องถิ่นตรวจสอบรายชื่อสมาชิกสภาท้องถิ่นผู้มาประชุมที่ได้ลงชื่อไว้ว่าครบองค์ประชุมหรือไม่ เมื่อมีผู้มาประชุมครบองค์ประชุมให้เลขานุการสภาให้สัญญาน</w:t>
      </w:r>
      <w:r w:rsidR="00535C60" w:rsidRPr="002E062E">
        <w:rPr>
          <w:rFonts w:ascii="TH SarabunPSK" w:hAnsi="TH SarabunPSK" w:cs="TH SarabunPSK"/>
          <w:sz w:val="32"/>
          <w:szCs w:val="32"/>
          <w:cs/>
        </w:rPr>
        <w:t>เรียกสมาชิกสภาท้องถิ่นเข้าห้องประชุม</w:t>
      </w:r>
      <w:r w:rsidR="00535C60">
        <w:rPr>
          <w:rFonts w:ascii="TH SarabunPSK" w:hAnsi="TH SarabunPSK" w:cs="TH SarabunPSK"/>
          <w:sz w:val="32"/>
          <w:szCs w:val="32"/>
        </w:rPr>
        <w:t xml:space="preserve"> </w:t>
      </w:r>
      <w:r w:rsidR="00947BA2" w:rsidRPr="002E062E">
        <w:rPr>
          <w:rFonts w:ascii="TH SarabunPSK" w:hAnsi="TH SarabunPSK" w:cs="TH SarabunPSK"/>
          <w:sz w:val="32"/>
          <w:szCs w:val="32"/>
          <w:cs/>
        </w:rPr>
        <w:t xml:space="preserve">บัดนี้ ได้ตรวจสอบที่ประชุมครบองค์ประชุมแล้ว </w:t>
      </w:r>
      <w:r w:rsidR="00947BA2">
        <w:rPr>
          <w:rFonts w:ascii="TH SarabunPSK" w:hAnsi="TH SarabunPSK" w:cs="TH SarabunPSK"/>
          <w:sz w:val="32"/>
          <w:szCs w:val="32"/>
          <w:cs/>
        </w:rPr>
        <w:t>จึงเชิ</w:t>
      </w:r>
      <w:r w:rsidR="00947BA2">
        <w:rPr>
          <w:rFonts w:ascii="TH SarabunPSK" w:hAnsi="TH SarabunPSK" w:cs="TH SarabunPSK" w:hint="cs"/>
          <w:sz w:val="32"/>
          <w:szCs w:val="32"/>
          <w:cs/>
        </w:rPr>
        <w:t>ญประธานสภาเปิดการประชุมสภาฯตามลำดับต่อไป</w:t>
      </w:r>
    </w:p>
    <w:p w14:paraId="0AF45FCA" w14:textId="77777777" w:rsidR="00947BA2" w:rsidRPr="008E1895" w:rsidRDefault="00947BA2" w:rsidP="00535C60">
      <w:pPr>
        <w:spacing w:before="240"/>
        <w:ind w:right="9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189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8E1895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1895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แจ้ง</w:t>
      </w:r>
      <w:r w:rsidRPr="008E1895">
        <w:rPr>
          <w:rFonts w:ascii="TH SarabunPSK" w:hAnsi="TH SarabunPSK" w:cs="TH SarabunPSK"/>
          <w:b/>
          <w:bCs/>
          <w:sz w:val="32"/>
          <w:szCs w:val="32"/>
          <w:cs/>
        </w:rPr>
        <w:t>ให้ที่ประชุมทราบ</w:t>
      </w:r>
    </w:p>
    <w:p w14:paraId="5C0B8466" w14:textId="77777777" w:rsidR="00947BA2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062E">
        <w:rPr>
          <w:rFonts w:ascii="TH SarabunPSK" w:hAnsi="TH SarabunPSK" w:cs="TH SarabunPSK"/>
          <w:sz w:val="32"/>
          <w:szCs w:val="32"/>
          <w:cs/>
        </w:rPr>
        <w:t>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Pr="002E062E">
        <w:rPr>
          <w:rFonts w:ascii="TH SarabunPSK" w:hAnsi="TH SarabunPSK" w:cs="TH SarabunPSK"/>
          <w:sz w:val="32"/>
          <w:szCs w:val="32"/>
          <w:cs/>
        </w:rPr>
        <w:t>- รับรองรายงานการประชุมครั้งที่แล้ว</w:t>
      </w:r>
    </w:p>
    <w:p w14:paraId="40E329DA" w14:textId="5DE9DEDD" w:rsidR="00CE3F0F" w:rsidRDefault="00CE3F0F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  <w:r w:rsidR="002C49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การอนุมัติการโอนเพิ่มงบประมาณ</w:t>
      </w:r>
    </w:p>
    <w:p w14:paraId="65C96024" w14:textId="77777777" w:rsidR="00947BA2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การอนุมัติโอนตั้งจ่ายเป็นรายการใหม่</w:t>
      </w:r>
    </w:p>
    <w:p w14:paraId="797A3E02" w14:textId="77777777" w:rsidR="00947BA2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A245D6">
        <w:rPr>
          <w:rFonts w:ascii="TH SarabunPSK" w:hAnsi="TH SarabunPSK" w:cs="TH SarabunPSK"/>
          <w:sz w:val="32"/>
          <w:szCs w:val="32"/>
          <w:cs/>
        </w:rPr>
        <w:t>พิจารณาร่างข้อบัญญัติงบประมาณรายจ่ายประจำปีงบประมาณ พ.ศ.256</w:t>
      </w:r>
      <w:r w:rsidR="00CE3F0F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61A9D95F" w14:textId="77777777" w:rsidR="00947BA2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แต่งตั้งคณะกรรมการแปรญัตติร่างข้อบัญญัติงบประมาณฯ</w:t>
      </w:r>
    </w:p>
    <w:p w14:paraId="4C04FB16" w14:textId="77777777" w:rsidR="00947BA2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062E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>- รับทราบ</w:t>
      </w:r>
    </w:p>
    <w:p w14:paraId="76215235" w14:textId="77777777" w:rsidR="00947BA2" w:rsidRPr="00D44FC8" w:rsidRDefault="00947BA2" w:rsidP="00535C60">
      <w:pPr>
        <w:spacing w:before="240"/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 w:rsidRPr="008E189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8E1895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1895">
        <w:rPr>
          <w:rFonts w:ascii="TH SarabunPSK" w:hAnsi="TH SarabunPSK" w:cs="TH SarabunPSK"/>
          <w:b/>
          <w:bCs/>
          <w:sz w:val="32"/>
          <w:szCs w:val="32"/>
          <w:cs/>
        </w:rPr>
        <w:t>รับรองรายงานการประชุม</w:t>
      </w:r>
    </w:p>
    <w:p w14:paraId="775BA593" w14:textId="77777777" w:rsidR="00947BA2" w:rsidRPr="002E062E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062E">
        <w:rPr>
          <w:rFonts w:ascii="TH SarabunPSK" w:hAnsi="TH SarabunPSK" w:cs="TH SarabunPSK"/>
          <w:sz w:val="32"/>
          <w:szCs w:val="32"/>
          <w:cs/>
        </w:rPr>
        <w:t>ประธานสภา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062E">
        <w:rPr>
          <w:rFonts w:ascii="TH SarabunPSK" w:hAnsi="TH SarabunPSK" w:cs="TH SarabunPSK"/>
          <w:sz w:val="32"/>
          <w:szCs w:val="32"/>
          <w:cs/>
        </w:rPr>
        <w:t xml:space="preserve">รับรองรายงานการประชุมครั้งที่แล้ว (สมัยสามัญที่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2E062E">
        <w:rPr>
          <w:rFonts w:ascii="TH SarabunPSK" w:hAnsi="TH SarabunPSK" w:cs="TH SarabunPSK"/>
          <w:sz w:val="32"/>
          <w:szCs w:val="32"/>
          <w:cs/>
        </w:rPr>
        <w:t>/25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CE3F0F">
        <w:rPr>
          <w:rFonts w:ascii="TH SarabunPSK" w:hAnsi="TH SarabunPSK" w:cs="TH SarabunPSK" w:hint="cs"/>
          <w:sz w:val="32"/>
          <w:szCs w:val="32"/>
          <w:cs/>
        </w:rPr>
        <w:t>8</w:t>
      </w:r>
      <w:r w:rsidRPr="002E062E">
        <w:rPr>
          <w:rFonts w:ascii="TH SarabunPSK" w:hAnsi="TH SarabunPSK" w:cs="TH SarabunPSK"/>
          <w:sz w:val="32"/>
          <w:szCs w:val="32"/>
          <w:cs/>
        </w:rPr>
        <w:t>)</w:t>
      </w:r>
    </w:p>
    <w:p w14:paraId="11EBEF04" w14:textId="77777777" w:rsidR="00947BA2" w:rsidRPr="002E062E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062E">
        <w:rPr>
          <w:rFonts w:ascii="TH SarabunPSK" w:hAnsi="TH SarabunPSK" w:cs="TH SarabunPSK"/>
          <w:sz w:val="32"/>
          <w:szCs w:val="32"/>
          <w:cs/>
        </w:rPr>
        <w:t>มีสมาชิกท่านใดตรวจสอบรายงานการประชุมที่แล้ว ประสงค์จะแก้ไขเพิ่มเติมประเด็นอื่นๆหรือไม่</w:t>
      </w:r>
    </w:p>
    <w:p w14:paraId="233D349C" w14:textId="77777777" w:rsidR="00947BA2" w:rsidRPr="002E062E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062E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>- ไม่มี</w:t>
      </w:r>
    </w:p>
    <w:p w14:paraId="7E181B6F" w14:textId="77777777" w:rsidR="00947BA2" w:rsidRPr="002E062E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062E">
        <w:rPr>
          <w:rFonts w:ascii="TH SarabunPSK" w:hAnsi="TH SarabunPSK" w:cs="TH SarabunPSK"/>
          <w:sz w:val="32"/>
          <w:szCs w:val="32"/>
          <w:cs/>
        </w:rPr>
        <w:t>ประธานสภา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>- ขอมติรับรองรายงานการประชุมสมัยสามัญที่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2E062E">
        <w:rPr>
          <w:rFonts w:ascii="TH SarabunPSK" w:hAnsi="TH SarabunPSK" w:cs="TH SarabunPSK"/>
          <w:sz w:val="32"/>
          <w:szCs w:val="32"/>
          <w:cs/>
        </w:rPr>
        <w:t>/25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CE3F0F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7DE17E90" w14:textId="77777777" w:rsidR="00947BA2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- ที่ประชุม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>- มีมติรับรองรายงานการประชุม</w:t>
      </w:r>
    </w:p>
    <w:p w14:paraId="4EC14349" w14:textId="77777777" w:rsidR="00947BA2" w:rsidRDefault="00947BA2" w:rsidP="00535C60">
      <w:pPr>
        <w:spacing w:before="240"/>
        <w:ind w:left="2160" w:right="95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26B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ระเบียบวาระที่ 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เรื่องที่เสนอใหม่</w:t>
      </w:r>
    </w:p>
    <w:p w14:paraId="673F33CA" w14:textId="77777777" w:rsidR="00CE3F0F" w:rsidRPr="00F70E3F" w:rsidRDefault="00CE3F0F" w:rsidP="00CE3F0F">
      <w:pPr>
        <w:ind w:left="2160" w:right="9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F70E3F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การโอนเงินงบประมาณรายจ่าย ประจำปีงบประมาณ พ.ศ.2568</w:t>
      </w:r>
    </w:p>
    <w:p w14:paraId="7EB2B847" w14:textId="77777777" w:rsidR="00424B9F" w:rsidRDefault="00CE3F0F" w:rsidP="00CE3F0F">
      <w:pPr>
        <w:tabs>
          <w:tab w:val="left" w:pos="2127"/>
        </w:tabs>
        <w:ind w:left="2127" w:right="95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ปลัดอบต.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เสนอแผนงาน /หมวดรายจ่าย /ประเภทรายจ่าย เพื่อขออนุมัติโอน</w:t>
      </w:r>
      <w:r w:rsidR="00424B9F">
        <w:rPr>
          <w:rFonts w:ascii="TH SarabunPSK" w:hAnsi="TH SarabunPSK" w:cs="TH SarabunPSK" w:hint="cs"/>
          <w:sz w:val="32"/>
          <w:szCs w:val="32"/>
          <w:cs/>
        </w:rPr>
        <w:t>เงินงบประมาณ</w:t>
      </w:r>
    </w:p>
    <w:p w14:paraId="29546B37" w14:textId="42A5DC96" w:rsidR="00CE3F0F" w:rsidRDefault="00424B9F" w:rsidP="00CE3F0F">
      <w:pPr>
        <w:tabs>
          <w:tab w:val="left" w:pos="2127"/>
        </w:tabs>
        <w:ind w:left="2127" w:right="95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(จนท.งบประมาณฯ)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รายจ่าย</w:t>
      </w:r>
      <w:r w:rsidR="00CE3F0F">
        <w:rPr>
          <w:rFonts w:ascii="TH SarabunPSK" w:hAnsi="TH SarabunPSK" w:cs="TH SarabunPSK" w:hint="cs"/>
          <w:sz w:val="32"/>
          <w:szCs w:val="32"/>
          <w:cs/>
        </w:rPr>
        <w:t>ประจำปีงบประมาณ พ.ศ.2568  ตามระเบียบ มท.ว่าด้วยวิธีการงบประมาณฯ</w:t>
      </w:r>
      <w:r w:rsidR="002C49A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E3F0F">
        <w:rPr>
          <w:rFonts w:ascii="TH SarabunPSK" w:hAnsi="TH SarabunPSK" w:cs="TH SarabunPSK" w:hint="cs"/>
          <w:sz w:val="32"/>
          <w:szCs w:val="32"/>
          <w:cs/>
        </w:rPr>
        <w:t xml:space="preserve"> พ.ศ.2566 ข้อ 27 </w:t>
      </w:r>
      <w:r w:rsidR="00CE3F0F" w:rsidRPr="009A4F8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(ปรากฏตามเอกสารแนบการประชุม ลำดับที่ </w:t>
      </w:r>
      <w:r w:rsidR="00CE3F0F">
        <w:rPr>
          <w:rFonts w:ascii="TH SarabunPSK" w:hAnsi="TH SarabunPSK" w:cs="TH SarabunPSK" w:hint="cs"/>
          <w:i/>
          <w:iCs/>
          <w:sz w:val="32"/>
          <w:szCs w:val="32"/>
          <w:cs/>
        </w:rPr>
        <w:t>1</w:t>
      </w:r>
      <w:r w:rsidR="00CE3F0F" w:rsidRPr="009A4F84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26A1D45B" w14:textId="77777777" w:rsidR="00CE3F0F" w:rsidRDefault="00CE3F0F" w:rsidP="00CE3F0F">
      <w:pPr>
        <w:tabs>
          <w:tab w:val="left" w:pos="2127"/>
        </w:tabs>
        <w:ind w:left="2127" w:right="95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 ให้สมาชิกสภาทุกท่านได้พิจารณารายละเอียดตามเอกสาร และสอบถามมีสมาชิกท่านใดสอบถามประเด็นอื่นๆหรือไม่</w:t>
      </w:r>
    </w:p>
    <w:p w14:paraId="295C6374" w14:textId="77777777" w:rsidR="00CE3F0F" w:rsidRDefault="00CE3F0F" w:rsidP="00CE3F0F">
      <w:pPr>
        <w:tabs>
          <w:tab w:val="left" w:pos="2127"/>
        </w:tabs>
        <w:ind w:left="2127" w:right="95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- พิจารณา</w:t>
      </w:r>
      <w:r w:rsidRPr="00A76073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ขอโอน</w:t>
      </w:r>
      <w:r w:rsidR="00424B9F">
        <w:rPr>
          <w:rFonts w:ascii="TH SarabunPSK" w:hAnsi="TH SarabunPSK" w:cs="TH SarabunPSK" w:hint="cs"/>
          <w:sz w:val="32"/>
          <w:szCs w:val="32"/>
          <w:cs/>
        </w:rPr>
        <w:t>เงินงบประมาณรายจ่าย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Pr="00A76073">
        <w:rPr>
          <w:rFonts w:ascii="TH SarabunPSK" w:hAnsi="TH SarabunPSK" w:cs="TH SarabunPSK" w:hint="cs"/>
          <w:sz w:val="32"/>
          <w:szCs w:val="32"/>
          <w:cs/>
        </w:rPr>
        <w:t>งบประมาณ พ.ศ.256</w:t>
      </w:r>
      <w:r>
        <w:rPr>
          <w:rFonts w:ascii="TH SarabunPSK" w:hAnsi="TH SarabunPSK" w:cs="TH SarabunPSK" w:hint="cs"/>
          <w:sz w:val="32"/>
          <w:szCs w:val="32"/>
          <w:cs/>
        </w:rPr>
        <w:t>8 และไม่มีผู้ใดสอบถามประเด็น</w:t>
      </w:r>
    </w:p>
    <w:p w14:paraId="58601C0D" w14:textId="77777777" w:rsidR="00CE3F0F" w:rsidRDefault="00CE3F0F" w:rsidP="00CE3F0F">
      <w:pPr>
        <w:tabs>
          <w:tab w:val="left" w:pos="2127"/>
        </w:tabs>
        <w:ind w:left="2127" w:right="95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 ขอมติที่ประชุมสภาเพื่ออนุมัติ</w:t>
      </w:r>
    </w:p>
    <w:p w14:paraId="7A21006D" w14:textId="4164184A" w:rsidR="00CE3F0F" w:rsidRDefault="00CE3F0F" w:rsidP="00CE3F0F">
      <w:pPr>
        <w:tabs>
          <w:tab w:val="left" w:pos="2127"/>
        </w:tabs>
        <w:ind w:left="2127" w:right="95" w:hanging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- มีมติอนุมัติ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5F1A5067" w14:textId="0D46C343" w:rsidR="00947BA2" w:rsidRPr="00F70E3F" w:rsidRDefault="00424B9F" w:rsidP="00535C60">
      <w:pPr>
        <w:ind w:left="2160" w:right="9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947BA2" w:rsidRPr="00F70E3F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947BA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การโอนเงินงบประมาณรายจ่าย</w:t>
      </w:r>
      <w:r w:rsidR="00947BA2" w:rsidRPr="00F70E3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ตั้งจ่ายเป็นรายก</w:t>
      </w:r>
      <w:r w:rsidR="00947BA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ารใหม่</w:t>
      </w:r>
      <w:r w:rsidR="00F258B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และแก้ไขคำชี้แจง</w:t>
      </w:r>
      <w:r w:rsidR="00947BA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ประจำปีงบประมาณ พ.ศ.256</w:t>
      </w:r>
      <w:r w:rsidR="00CE3F0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8</w:t>
      </w:r>
    </w:p>
    <w:p w14:paraId="0F8B7489" w14:textId="77777777" w:rsidR="00CE3F0F" w:rsidRDefault="00947BA2" w:rsidP="00535C60">
      <w:pPr>
        <w:tabs>
          <w:tab w:val="left" w:pos="2127"/>
        </w:tabs>
        <w:ind w:left="2127" w:right="95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ปลัดอบต.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เสนอแผนงาน /หมวดรายจ่าย /ประเภทรายจ่าย เพื่อขออนุมัติโอนตั้งจ่ายเป็นรายการ</w:t>
      </w:r>
    </w:p>
    <w:p w14:paraId="74025B92" w14:textId="77777777" w:rsidR="00947BA2" w:rsidRDefault="00CE3F0F" w:rsidP="00535C60">
      <w:pPr>
        <w:tabs>
          <w:tab w:val="left" w:pos="2127"/>
        </w:tabs>
        <w:ind w:left="2127" w:right="95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(จนท.งบประมาณฯ)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47BA2">
        <w:rPr>
          <w:rFonts w:ascii="TH SarabunPSK" w:hAnsi="TH SarabunPSK" w:cs="TH SarabunPSK" w:hint="cs"/>
          <w:sz w:val="32"/>
          <w:szCs w:val="32"/>
          <w:cs/>
        </w:rPr>
        <w:t>ใหม่ประจำปีงบประมาณ พ.ศ.256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947BA2">
        <w:rPr>
          <w:rFonts w:ascii="TH SarabunPSK" w:hAnsi="TH SarabunPSK" w:cs="TH SarabunPSK" w:hint="cs"/>
          <w:sz w:val="32"/>
          <w:szCs w:val="32"/>
          <w:cs/>
        </w:rPr>
        <w:t xml:space="preserve">  ตามระเบียบ มท.ว่าด้วยวิธีการงบประมาณฯ พ.ศ.256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947BA2">
        <w:rPr>
          <w:rFonts w:ascii="TH SarabunPSK" w:hAnsi="TH SarabunPSK" w:cs="TH SarabunPSK" w:hint="cs"/>
          <w:sz w:val="32"/>
          <w:szCs w:val="32"/>
          <w:cs/>
        </w:rPr>
        <w:t xml:space="preserve">    ข้อ 27 </w:t>
      </w:r>
      <w:r w:rsidR="00947BA2" w:rsidRPr="009A4F8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(ปรากฏตามเอกสารแนบการประชุม ลำดับที่ </w:t>
      </w:r>
      <w:r w:rsidR="00947BA2">
        <w:rPr>
          <w:rFonts w:ascii="TH SarabunPSK" w:hAnsi="TH SarabunPSK" w:cs="TH SarabunPSK" w:hint="cs"/>
          <w:i/>
          <w:iCs/>
          <w:sz w:val="32"/>
          <w:szCs w:val="32"/>
          <w:cs/>
        </w:rPr>
        <w:t>1</w:t>
      </w:r>
      <w:r w:rsidR="00947BA2" w:rsidRPr="009A4F84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197FEBE6" w14:textId="77777777" w:rsidR="00947BA2" w:rsidRDefault="00947BA2" w:rsidP="00535C60">
      <w:pPr>
        <w:tabs>
          <w:tab w:val="left" w:pos="2127"/>
        </w:tabs>
        <w:ind w:left="2127" w:right="95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 ให้สมาชิกสภาทุกท่านได้พิจารณารายละเอียดตามเอกสาร และสอบถามมีสมาชิกท่านใดสอบถามประเด็นอื่นๆหรือไม่</w:t>
      </w:r>
    </w:p>
    <w:p w14:paraId="5B8993C5" w14:textId="77777777" w:rsidR="00947BA2" w:rsidRDefault="00947BA2" w:rsidP="00535C60">
      <w:pPr>
        <w:tabs>
          <w:tab w:val="left" w:pos="2127"/>
        </w:tabs>
        <w:ind w:left="2127" w:right="95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- พิจารณา</w:t>
      </w:r>
      <w:r w:rsidRPr="00A76073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ขอโอนตั้งจ่ายเป็นรายการใหม่ ประจำปี</w:t>
      </w:r>
      <w:r w:rsidRPr="00A76073">
        <w:rPr>
          <w:rFonts w:ascii="TH SarabunPSK" w:hAnsi="TH SarabunPSK" w:cs="TH SarabunPSK" w:hint="cs"/>
          <w:sz w:val="32"/>
          <w:szCs w:val="32"/>
          <w:cs/>
        </w:rPr>
        <w:t>งบประมาณ พ.ศ.256</w:t>
      </w:r>
      <w:r w:rsidR="00CE3F0F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และไม่มีผู้ใดสอบถามประเด็น</w:t>
      </w:r>
    </w:p>
    <w:p w14:paraId="47F6D5C4" w14:textId="77777777" w:rsidR="00947BA2" w:rsidRDefault="00947BA2" w:rsidP="00535C60">
      <w:pPr>
        <w:tabs>
          <w:tab w:val="left" w:pos="2127"/>
        </w:tabs>
        <w:ind w:left="2127" w:right="95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 ขอมติที่ประชุมสภาเพื่ออนุมัติ</w:t>
      </w:r>
    </w:p>
    <w:p w14:paraId="63739AF0" w14:textId="27957E30" w:rsidR="00947BA2" w:rsidRDefault="00947BA2" w:rsidP="00535C60">
      <w:pPr>
        <w:tabs>
          <w:tab w:val="left" w:pos="2127"/>
        </w:tabs>
        <w:ind w:left="2127" w:right="95" w:hanging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- มีมติอนุมัติ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650BE81D" w14:textId="77777777" w:rsidR="00947BA2" w:rsidRPr="004222BD" w:rsidRDefault="00947BA2" w:rsidP="00535C60">
      <w:pPr>
        <w:ind w:left="1407" w:right="95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4222B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3.</w:t>
      </w:r>
      <w:r w:rsidRPr="004222B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พิจารณาร่างข้อบัญญัติงบประมาณรายจ่ายประจำปีงบประมาณ พ.ศ.256</w:t>
      </w:r>
      <w:r w:rsidR="006B58E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9</w:t>
      </w:r>
    </w:p>
    <w:p w14:paraId="14D49534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ประธานสภา</w:t>
      </w:r>
      <w:r>
        <w:rPr>
          <w:rFonts w:ascii="TH SarabunPSK" w:hAnsi="TH SarabunPSK" w:cs="TH SarabunPSK"/>
          <w:sz w:val="32"/>
          <w:szCs w:val="32"/>
          <w:cs/>
        </w:rPr>
        <w:tab/>
        <w:t>- อนุญาตให</w:t>
      </w:r>
      <w:r>
        <w:rPr>
          <w:rFonts w:ascii="TH SarabunPSK" w:hAnsi="TH SarabunPSK" w:cs="TH SarabunPSK" w:hint="cs"/>
          <w:sz w:val="32"/>
          <w:szCs w:val="32"/>
          <w:cs/>
        </w:rPr>
        <w:t>้ผู้แทน</w:t>
      </w:r>
      <w:r w:rsidRPr="00A076C1">
        <w:rPr>
          <w:rFonts w:ascii="TH SarabunPSK" w:hAnsi="TH SarabunPSK" w:cs="TH SarabunPSK"/>
          <w:sz w:val="32"/>
          <w:szCs w:val="32"/>
          <w:cs/>
        </w:rPr>
        <w:t>ผู้บริหารท้องถิ่น/ปลัดอบต.ชี้แจงรายละเอียด</w:t>
      </w:r>
    </w:p>
    <w:p w14:paraId="3A6C9840" w14:textId="0BDC2E02" w:rsidR="00947BA2" w:rsidRPr="00A076C1" w:rsidRDefault="00947BA2" w:rsidP="002C49A9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 ปลัดอบต.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 ตามระเบียบมท.ว่าด้วยวิธีการงบประมาณขององค์กรปกครองส่วนท้องถิ่น พ.ศ.25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6B58E3">
        <w:rPr>
          <w:rFonts w:ascii="TH SarabunPSK" w:hAnsi="TH SarabunPSK" w:cs="TH SarabunPSK" w:hint="cs"/>
          <w:sz w:val="32"/>
          <w:szCs w:val="32"/>
          <w:cs/>
        </w:rPr>
        <w:t>6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076C1">
        <w:rPr>
          <w:rFonts w:ascii="TH SarabunPSK" w:hAnsi="TH SarabunPSK" w:cs="TH SarabunPSK"/>
          <w:sz w:val="32"/>
          <w:szCs w:val="32"/>
          <w:cs/>
        </w:rPr>
        <w:t>ข้อ 23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กำหนดให้เจ้าหน้าที่งบประมาณจัดทำงบประมาณรายจ่ายประจำปี โดยวิเคราะห์งบประมาณจากทุกหน่วยงาน เพื่อเสนอต่อผู้บริหารท้องถิ่นพิจารณาอนุมัติตั้งงบประมาณ พร้อมจัดทำเป็นร่างงบประมาณรายจ่ายฯ เพื่อเสนอต่อคณะผู้บริหาร</w:t>
      </w:r>
      <w:r w:rsidR="002C49A9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Pr="00A076C1">
        <w:rPr>
          <w:rFonts w:ascii="TH SarabunPSK" w:hAnsi="TH SarabunPSK" w:cs="TH SarabunPSK"/>
          <w:sz w:val="32"/>
          <w:szCs w:val="32"/>
          <w:cs/>
        </w:rPr>
        <w:t>เพื่อที่จะได้</w:t>
      </w:r>
      <w:r w:rsidRPr="00A076C1">
        <w:rPr>
          <w:rFonts w:ascii="TH SarabunPSK" w:hAnsi="TH SarabunPSK" w:cs="TH SarabunPSK"/>
          <w:sz w:val="32"/>
          <w:szCs w:val="32"/>
          <w:cs/>
        </w:rPr>
        <w:lastRenderedPageBreak/>
        <w:t>นำเสนอต่อสภาท้องถิ่น ภายในวันที่ 15 สิงหาคม และระเบียบ มท ว่า</w:t>
      </w:r>
      <w:r w:rsidR="006B58E3">
        <w:rPr>
          <w:rFonts w:ascii="TH SarabunPSK" w:hAnsi="TH SarabunPSK" w:cs="TH SarabunPSK"/>
          <w:sz w:val="32"/>
          <w:szCs w:val="32"/>
          <w:cs/>
        </w:rPr>
        <w:t>ด้วยข้อบังคับการ</w:t>
      </w:r>
      <w:r w:rsidR="002C49A9"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2C49A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="006B58E3">
        <w:rPr>
          <w:rFonts w:ascii="TH SarabunPSK" w:hAnsi="TH SarabunPSK" w:cs="TH SarabunPSK"/>
          <w:sz w:val="32"/>
          <w:szCs w:val="32"/>
          <w:cs/>
        </w:rPr>
        <w:t>ประชุมสภาท้องถ</w:t>
      </w:r>
      <w:r w:rsidR="006B58E3">
        <w:rPr>
          <w:rFonts w:ascii="TH SarabunPSK" w:hAnsi="TH SarabunPSK" w:cs="TH SarabunPSK" w:hint="cs"/>
          <w:sz w:val="32"/>
          <w:szCs w:val="32"/>
          <w:cs/>
        </w:rPr>
        <w:t>ิ่</w:t>
      </w:r>
      <w:r w:rsidRPr="00A076C1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พ.ศ.2547 แก้ไขเพิ่มเติมถึง(ฉบับที่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) พ.ศ.25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65 </w:t>
      </w:r>
      <w:r w:rsidRPr="00A076C1">
        <w:rPr>
          <w:rFonts w:ascii="TH SarabunPSK" w:hAnsi="TH SarabunPSK" w:cs="TH SarabunPSK"/>
          <w:sz w:val="32"/>
          <w:szCs w:val="32"/>
          <w:cs/>
        </w:rPr>
        <w:t>ข้อ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58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ญั</w:t>
      </w:r>
      <w:r w:rsidR="006B58E3">
        <w:rPr>
          <w:rFonts w:ascii="TH SarabunPSK" w:hAnsi="TH SarabunPSK" w:cs="TH SarabunPSK" w:hint="cs"/>
          <w:sz w:val="32"/>
          <w:szCs w:val="32"/>
          <w:cs/>
        </w:rPr>
        <w:t>ต</w:t>
      </w:r>
      <w:r w:rsidRPr="00A076C1">
        <w:rPr>
          <w:rFonts w:ascii="TH SarabunPSK" w:hAnsi="TH SarabunPSK" w:cs="TH SarabunPSK"/>
          <w:sz w:val="32"/>
          <w:szCs w:val="32"/>
          <w:cs/>
        </w:rPr>
        <w:t>ติร่างข้อบัญญัติงบประมาณ ให้ผู้บริหารท้องถิ่นยื่นต่อสภาท้องถิ่นตามแบบวิธีการภายในระยะเวลาที่กำหนดไว้ในระเบียบ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ประกอบกับ</w:t>
      </w:r>
    </w:p>
    <w:p w14:paraId="7319971A" w14:textId="47C78A15" w:rsidR="00947BA2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- </w:t>
      </w:r>
      <w:r w:rsidRPr="00A076C1">
        <w:rPr>
          <w:rFonts w:ascii="TH SarabunPSK" w:hAnsi="TH SarabunPSK" w:cs="TH SarabunPSK"/>
          <w:sz w:val="32"/>
          <w:szCs w:val="32"/>
          <w:cs/>
        </w:rPr>
        <w:t>หนังสือกระทรวงมหาดไทย ด่วน</w:t>
      </w:r>
      <w:r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ที่ 0808.2/ว </w:t>
      </w:r>
      <w:r w:rsidR="00C32C1C">
        <w:rPr>
          <w:rFonts w:ascii="TH SarabunPSK" w:hAnsi="TH SarabunPSK" w:cs="TH SarabunPSK" w:hint="cs"/>
          <w:sz w:val="32"/>
          <w:szCs w:val="32"/>
          <w:cs/>
        </w:rPr>
        <w:t>5306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ลว.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C32C1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มิถุนายน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25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C32C1C">
        <w:rPr>
          <w:rFonts w:ascii="TH SarabunPSK" w:hAnsi="TH SarabunPSK" w:cs="TH SarabunPSK" w:hint="cs"/>
          <w:sz w:val="32"/>
          <w:szCs w:val="32"/>
          <w:cs/>
        </w:rPr>
        <w:t>8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เรื่อง ซักซ้อมแนวทางการจัดทำงบประมาณรายจ่ายประจำปีงบประมาณ พ.ศ.256</w:t>
      </w:r>
      <w:r w:rsidR="00C32C1C">
        <w:rPr>
          <w:rFonts w:ascii="TH SarabunPSK" w:hAnsi="TH SarabunPSK" w:cs="TH SarabunPSK" w:hint="cs"/>
          <w:sz w:val="32"/>
          <w:szCs w:val="32"/>
          <w:cs/>
        </w:rPr>
        <w:t>9</w:t>
      </w:r>
      <w:r w:rsidR="002C49A9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ขององค์กรปกครองส่วนท้องถิ่น</w:t>
      </w:r>
    </w:p>
    <w:p w14:paraId="37C6C811" w14:textId="14482046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หนังสือกระทรวงมหาดไทย ที่ มท 0808.2/ว 9076 ลว. 17 พฤษภาคม 2566</w:t>
      </w:r>
      <w:r w:rsidR="002C49A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เรื่องการกำหนดหลักเกณฑ์การเขียนรายละเอียดคำชี้แจงงบประมาณรายจ่ายขององค์กรปกครองส่วนท้องถิ่น</w:t>
      </w:r>
    </w:p>
    <w:p w14:paraId="5FF60552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คณะผู้บริหาร จึงได้เสนอร่างข้อบัญญัติงบประมาณฯต่อสภาท้องถิ่น เพื่อพิจารณา ตามรายละเอียดเอกสารแนบพร้อมการประชุม ดังนี้</w:t>
      </w:r>
    </w:p>
    <w:p w14:paraId="7C371020" w14:textId="360E5D49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>ในปีงบประมาณ พ.ศ.256</w:t>
      </w:r>
      <w:r w:rsidR="00C32C1C">
        <w:rPr>
          <w:rFonts w:ascii="TH SarabunPSK" w:hAnsi="TH SarabunPSK" w:cs="TH SarabunPSK" w:hint="cs"/>
          <w:sz w:val="32"/>
          <w:szCs w:val="32"/>
          <w:cs/>
        </w:rPr>
        <w:t>9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 อบต.เขาพระได้ประมาณการรายรับไว้ </w:t>
      </w:r>
      <w:r w:rsidR="00C32C1C">
        <w:rPr>
          <w:rFonts w:ascii="TH SarabunPSK" w:hAnsi="TH SarabunPSK" w:cs="TH SarabunPSK" w:hint="cs"/>
          <w:sz w:val="32"/>
          <w:szCs w:val="32"/>
          <w:cs/>
        </w:rPr>
        <w:t>31,0</w:t>
      </w:r>
      <w:r>
        <w:rPr>
          <w:rFonts w:ascii="TH SarabunPSK" w:hAnsi="TH SarabunPSK" w:cs="TH SarabunPSK" w:hint="cs"/>
          <w:sz w:val="32"/>
          <w:szCs w:val="32"/>
          <w:cs/>
        </w:rPr>
        <w:t>00,000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 w:rsidR="002C49A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ส่วนงบประมาณรายจ่ายได้กำหนดวงเงินรายจ่ายไว้ </w:t>
      </w:r>
      <w:r w:rsidR="00C32C1C">
        <w:rPr>
          <w:rFonts w:ascii="TH SarabunPSK" w:hAnsi="TH SarabunPSK" w:cs="TH SarabunPSK" w:hint="cs"/>
          <w:sz w:val="32"/>
          <w:szCs w:val="32"/>
          <w:cs/>
        </w:rPr>
        <w:t>31,0</w:t>
      </w:r>
      <w:r>
        <w:rPr>
          <w:rFonts w:ascii="TH SarabunPSK" w:hAnsi="TH SarabunPSK" w:cs="TH SarabunPSK" w:hint="cs"/>
          <w:sz w:val="32"/>
          <w:szCs w:val="32"/>
          <w:cs/>
        </w:rPr>
        <w:t>00,000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ซึ่งเป็นการจัดทำงบประมาณแบบสมดุล</w:t>
      </w:r>
      <w:r w:rsidR="00C32C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และ</w:t>
      </w:r>
      <w:r w:rsidR="00C32C1C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A076C1">
        <w:rPr>
          <w:rFonts w:ascii="TH SarabunPSK" w:hAnsi="TH SarabunPSK" w:cs="TH SarabunPSK"/>
          <w:sz w:val="32"/>
          <w:szCs w:val="32"/>
          <w:cs/>
        </w:rPr>
        <w:t>เงินสะสมที่สามาร</w:t>
      </w:r>
      <w:r>
        <w:rPr>
          <w:rFonts w:ascii="TH SarabunPSK" w:hAnsi="TH SarabunPSK" w:cs="TH SarabunPSK"/>
          <w:sz w:val="32"/>
          <w:szCs w:val="32"/>
          <w:cs/>
        </w:rPr>
        <w:t>ถดำเนินการได้ตามอำนาจและหน้าที่</w:t>
      </w:r>
      <w:r w:rsidR="00C32C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เป็นเงิน</w:t>
      </w:r>
      <w:r w:rsidR="00C32C1C">
        <w:rPr>
          <w:rFonts w:ascii="TH SarabunPSK" w:hAnsi="TH SarabunPSK" w:cs="TH SarabunPSK" w:hint="cs"/>
          <w:sz w:val="32"/>
          <w:szCs w:val="32"/>
          <w:cs/>
        </w:rPr>
        <w:t xml:space="preserve"> 6,318,379.44</w:t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C32C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(ณ วันที่ 3</w:t>
      </w:r>
      <w:r w:rsidR="00C32C1C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กรกฎาคม 256</w:t>
      </w:r>
      <w:r w:rsidR="00C32C1C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77286B2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ประมาณการรายรับ</w:t>
      </w:r>
      <w:r w:rsidRPr="00A076C1">
        <w:rPr>
          <w:rFonts w:ascii="TH SarabunPSK" w:hAnsi="TH SarabunPSK" w:cs="TH SarabunPSK"/>
          <w:sz w:val="32"/>
          <w:szCs w:val="32"/>
        </w:rPr>
        <w:t xml:space="preserve"> 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รวมจำนวน </w:t>
      </w:r>
      <w:r w:rsidR="00C32C1C">
        <w:rPr>
          <w:rFonts w:ascii="TH SarabunPSK" w:hAnsi="TH SarabunPSK" w:cs="TH SarabunPSK" w:hint="cs"/>
          <w:sz w:val="32"/>
          <w:szCs w:val="32"/>
          <w:cs/>
        </w:rPr>
        <w:t>31,0</w:t>
      </w:r>
      <w:r>
        <w:rPr>
          <w:rFonts w:ascii="TH SarabunPSK" w:hAnsi="TH SarabunPSK" w:cs="TH SarabunPSK" w:hint="cs"/>
          <w:sz w:val="32"/>
          <w:szCs w:val="32"/>
          <w:cs/>
        </w:rPr>
        <w:t>00,000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แยกเป็น</w:t>
      </w:r>
    </w:p>
    <w:p w14:paraId="2FA64A3C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 xml:space="preserve">รายได้จัดเก็บ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  จำนวน  </w:t>
      </w:r>
      <w:r w:rsidR="00C32C1C">
        <w:rPr>
          <w:rFonts w:ascii="TH SarabunPSK" w:hAnsi="TH SarabunPSK" w:cs="TH SarabunPSK" w:hint="cs"/>
          <w:sz w:val="32"/>
          <w:szCs w:val="32"/>
          <w:cs/>
        </w:rPr>
        <w:t>1,101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,000 </w:t>
      </w:r>
      <w:r w:rsidRPr="00A076C1"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แยกเป็น</w:t>
      </w:r>
    </w:p>
    <w:p w14:paraId="197AA509" w14:textId="77777777" w:rsidR="00947BA2" w:rsidRPr="00A076C1" w:rsidRDefault="00947BA2" w:rsidP="00535C60">
      <w:pPr>
        <w:ind w:left="2160"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 xml:space="preserve">หมวดภาษีอากร </w:t>
      </w:r>
      <w:r>
        <w:rPr>
          <w:rFonts w:ascii="TH SarabunPSK" w:hAnsi="TH SarabunPSK" w:cs="TH SarabunPSK" w:hint="cs"/>
          <w:sz w:val="32"/>
          <w:szCs w:val="32"/>
          <w:cs/>
        </w:rPr>
        <w:t>700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,000 บาท  หมวดค่าธรรมเนียม ค่าปรับ และใบอนุญาต </w:t>
      </w:r>
      <w:r w:rsidR="00C32C1C">
        <w:rPr>
          <w:rFonts w:ascii="TH SarabunPSK" w:hAnsi="TH SarabunPSK" w:cs="TH SarabunPSK" w:hint="cs"/>
          <w:sz w:val="32"/>
          <w:szCs w:val="32"/>
          <w:cs/>
        </w:rPr>
        <w:t>310</w:t>
      </w:r>
      <w:r>
        <w:rPr>
          <w:rFonts w:ascii="TH SarabunPSK" w:hAnsi="TH SarabunPSK" w:cs="TH SarabunPSK" w:hint="cs"/>
          <w:sz w:val="32"/>
          <w:szCs w:val="32"/>
          <w:cs/>
        </w:rPr>
        <w:t>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หมวดรายได้จากทรัพย์สิน </w:t>
      </w:r>
      <w:r w:rsidR="00C32C1C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,000 บาท และหมวดรายได้เบ็ดเตล็ด </w:t>
      </w:r>
      <w:r w:rsidR="00C32C1C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1,000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1119F774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1A1F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>รายได้ที่รัฐบาลเก็บแล้วจัดสรรให้องค์กรปกครองส่วนท้องถิ่น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 จำนวน 1</w:t>
      </w:r>
      <w:r w:rsidR="00C32C1C">
        <w:rPr>
          <w:rFonts w:ascii="TH SarabunPSK" w:hAnsi="TH SarabunPSK" w:cs="TH SarabunPSK" w:hint="cs"/>
          <w:sz w:val="32"/>
          <w:szCs w:val="32"/>
          <w:cs/>
        </w:rPr>
        <w:t>6,849</w:t>
      </w:r>
      <w:r>
        <w:rPr>
          <w:rFonts w:ascii="TH SarabunPSK" w:hAnsi="TH SarabunPSK" w:cs="TH SarabunPSK" w:hint="cs"/>
          <w:sz w:val="32"/>
          <w:szCs w:val="32"/>
          <w:cs/>
        </w:rPr>
        <w:t>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 จากหมวดภาษีจัดสรร</w:t>
      </w:r>
    </w:p>
    <w:p w14:paraId="2C36E4EC" w14:textId="77777777" w:rsidR="00947BA2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1A1F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 xml:space="preserve">รายได้ที่รัฐบาลอุดหนุนให้องค์กรปกครองส่วนท้องถิ่น 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จำนวน 1</w:t>
      </w:r>
      <w:r>
        <w:rPr>
          <w:rFonts w:ascii="TH SarabunPSK" w:hAnsi="TH SarabunPSK" w:cs="TH SarabunPSK" w:hint="cs"/>
          <w:sz w:val="32"/>
          <w:szCs w:val="32"/>
          <w:cs/>
        </w:rPr>
        <w:t>3,</w:t>
      </w:r>
      <w:r w:rsidR="00C32C1C">
        <w:rPr>
          <w:rFonts w:ascii="TH SarabunPSK" w:hAnsi="TH SarabunPSK" w:cs="TH SarabunPSK" w:hint="cs"/>
          <w:sz w:val="32"/>
          <w:szCs w:val="32"/>
          <w:cs/>
        </w:rPr>
        <w:t>050</w:t>
      </w:r>
      <w:r>
        <w:rPr>
          <w:rFonts w:ascii="TH SarabunPSK" w:hAnsi="TH SarabunPSK" w:cs="TH SarabunPSK" w:hint="cs"/>
          <w:sz w:val="32"/>
          <w:szCs w:val="32"/>
          <w:cs/>
        </w:rPr>
        <w:t>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076C1">
        <w:rPr>
          <w:rFonts w:ascii="TH SarabunPSK" w:hAnsi="TH SarabunPSK" w:cs="TH SarabunPSK"/>
          <w:sz w:val="32"/>
          <w:szCs w:val="32"/>
          <w:cs/>
        </w:rPr>
        <w:t>จากหมวดเงินอุดหนุนทั่วไป</w:t>
      </w:r>
    </w:p>
    <w:p w14:paraId="7D4F174B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ประมาณการรายจ่ายตามงบ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 รวมจำนวน  </w:t>
      </w:r>
      <w:r w:rsidR="00C32C1C">
        <w:rPr>
          <w:rFonts w:ascii="TH SarabunPSK" w:hAnsi="TH SarabunPSK" w:cs="TH SarabunPSK" w:hint="cs"/>
          <w:sz w:val="32"/>
          <w:szCs w:val="32"/>
          <w:cs/>
        </w:rPr>
        <w:t>31,0</w:t>
      </w:r>
      <w:r>
        <w:rPr>
          <w:rFonts w:ascii="TH SarabunPSK" w:hAnsi="TH SarabunPSK" w:cs="TH SarabunPSK" w:hint="cs"/>
          <w:sz w:val="32"/>
          <w:szCs w:val="32"/>
          <w:cs/>
        </w:rPr>
        <w:t>00,000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แยกเป็น</w:t>
      </w:r>
    </w:p>
    <w:p w14:paraId="5E3DA5A2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งบกลาง  </w:t>
      </w:r>
      <w:r w:rsidRPr="00A076C1">
        <w:rPr>
          <w:rFonts w:ascii="TH SarabunPSK" w:hAnsi="TH SarabunPSK" w:cs="TH SarabunPSK"/>
          <w:sz w:val="32"/>
          <w:szCs w:val="32"/>
        </w:rPr>
        <w:t xml:space="preserve"> </w:t>
      </w:r>
      <w:r w:rsidR="00C32C1C">
        <w:rPr>
          <w:rFonts w:ascii="TH SarabunPSK" w:hAnsi="TH SarabunPSK" w:cs="TH SarabunPSK" w:hint="cs"/>
          <w:sz w:val="32"/>
          <w:szCs w:val="32"/>
          <w:cs/>
        </w:rPr>
        <w:t>7,031,950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7E082EC2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งบบุคลากร (หมวดเงินเดือน ค่าจ้างประจำ และหมวดค่าจ้างชั่วคราว) </w:t>
      </w:r>
    </w:p>
    <w:p w14:paraId="1AF6D2CC" w14:textId="77777777" w:rsidR="00947BA2" w:rsidRPr="00A076C1" w:rsidRDefault="00947BA2" w:rsidP="00535C60">
      <w:pPr>
        <w:ind w:left="2160"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11,</w:t>
      </w:r>
      <w:r w:rsidR="00C32C1C">
        <w:rPr>
          <w:rFonts w:ascii="TH SarabunPSK" w:hAnsi="TH SarabunPSK" w:cs="TH SarabunPSK" w:hint="cs"/>
          <w:sz w:val="32"/>
          <w:szCs w:val="32"/>
          <w:cs/>
        </w:rPr>
        <w:t>895,000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A019B94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งบดำเนินงาน (หมวดค่าตอบแทน ใช้สอยและวัสดุ และหมวดสาธารณูปโภค) </w:t>
      </w:r>
    </w:p>
    <w:p w14:paraId="7ABA2A78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C32C1C">
        <w:rPr>
          <w:rFonts w:ascii="TH SarabunPSK" w:hAnsi="TH SarabunPSK" w:cs="TH SarabunPSK" w:hint="cs"/>
          <w:sz w:val="32"/>
          <w:szCs w:val="32"/>
          <w:cs/>
        </w:rPr>
        <w:t>7,317ล850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52FC3627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งบลงทุน (หมวดค่าครุภัณฑ์ ที่ดินและสิ่งก่อสร้าง) </w:t>
      </w:r>
      <w:r>
        <w:rPr>
          <w:rFonts w:ascii="TH SarabunPSK" w:hAnsi="TH SarabunPSK" w:cs="TH SarabunPSK" w:hint="cs"/>
          <w:sz w:val="32"/>
          <w:szCs w:val="32"/>
          <w:cs/>
        </w:rPr>
        <w:t>3,</w:t>
      </w:r>
      <w:r w:rsidR="00C32C1C">
        <w:rPr>
          <w:rFonts w:ascii="TH SarabunPSK" w:hAnsi="TH SarabunPSK" w:cs="TH SarabunPSK" w:hint="cs"/>
          <w:sz w:val="32"/>
          <w:szCs w:val="32"/>
          <w:cs/>
        </w:rPr>
        <w:t>495,200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30B65A0C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งบรายจ่ายอื่น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5EA95D11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งบเงินอุดหนุน (หมวดเงินอุดหนุน)  </w:t>
      </w:r>
      <w:r>
        <w:rPr>
          <w:rFonts w:ascii="TH SarabunPSK" w:hAnsi="TH SarabunPSK" w:cs="TH SarabunPSK" w:hint="cs"/>
          <w:sz w:val="32"/>
          <w:szCs w:val="32"/>
          <w:cs/>
        </w:rPr>
        <w:t>1,</w:t>
      </w:r>
      <w:r w:rsidR="00C32C1C">
        <w:rPr>
          <w:rFonts w:ascii="TH SarabunPSK" w:hAnsi="TH SarabunPSK" w:cs="TH SarabunPSK" w:hint="cs"/>
          <w:sz w:val="32"/>
          <w:szCs w:val="32"/>
          <w:cs/>
        </w:rPr>
        <w:t>260</w:t>
      </w:r>
      <w:r>
        <w:rPr>
          <w:rFonts w:ascii="TH SarabunPSK" w:hAnsi="TH SarabunPSK" w:cs="TH SarabunPSK" w:hint="cs"/>
          <w:sz w:val="32"/>
          <w:szCs w:val="32"/>
          <w:cs/>
        </w:rPr>
        <w:t>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226445CC" w14:textId="77777777" w:rsidR="00947BA2" w:rsidRPr="006A2F50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6A2F50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ประมาณการรายจ่ายตามแผนงาน</w:t>
      </w:r>
      <w:r w:rsidRPr="006A2F50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 </w:t>
      </w:r>
      <w:r w:rsidRPr="006A2F50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จำนวน </w:t>
      </w:r>
      <w:r w:rsidR="00C32C1C">
        <w:rPr>
          <w:rFonts w:ascii="TH SarabunPSK" w:hAnsi="TH SarabunPSK" w:cs="TH SarabunPSK" w:hint="cs"/>
          <w:color w:val="000000"/>
          <w:sz w:val="32"/>
          <w:szCs w:val="32"/>
          <w:cs/>
        </w:rPr>
        <w:t>31,000</w:t>
      </w:r>
      <w:r w:rsidRPr="006A2F50">
        <w:rPr>
          <w:rFonts w:ascii="TH SarabunPSK" w:hAnsi="TH SarabunPSK" w:cs="TH SarabunPSK" w:hint="cs"/>
          <w:color w:val="000000"/>
          <w:sz w:val="32"/>
          <w:szCs w:val="32"/>
          <w:cs/>
        </w:rPr>
        <w:t>,000</w:t>
      </w:r>
      <w:r w:rsidRPr="006A2F50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บาท แยกเป็น</w:t>
      </w:r>
    </w:p>
    <w:p w14:paraId="7BD656CE" w14:textId="77777777" w:rsidR="00947BA2" w:rsidRPr="006A2F50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A2F50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1. ด้านบริหารทั่วไป  ประกอบด้วย แผนงานบริหารทั่วไป </w:t>
      </w:r>
      <w:r w:rsidRPr="006A2F50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C32C1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4,060,150 </w:t>
      </w:r>
      <w:r w:rsidRPr="006A2F50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บาท แผนงานรักษาความสงบฯ </w:t>
      </w:r>
      <w:r w:rsidR="00C32C1C">
        <w:rPr>
          <w:rFonts w:ascii="TH SarabunPSK" w:hAnsi="TH SarabunPSK" w:cs="TH SarabunPSK" w:hint="cs"/>
          <w:color w:val="000000"/>
          <w:sz w:val="32"/>
          <w:szCs w:val="32"/>
          <w:cs/>
        </w:rPr>
        <w:t>239,600</w:t>
      </w:r>
      <w:r w:rsidRPr="006A2F50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บาท </w:t>
      </w:r>
    </w:p>
    <w:p w14:paraId="68CD29C6" w14:textId="77777777" w:rsidR="00947BA2" w:rsidRPr="006A2F50" w:rsidRDefault="00947BA2" w:rsidP="00535C60">
      <w:pPr>
        <w:ind w:left="2160" w:right="95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A2F50">
        <w:rPr>
          <w:rFonts w:ascii="TH SarabunPSK" w:hAnsi="TH SarabunPSK" w:cs="TH SarabunPSK"/>
          <w:color w:val="000000"/>
          <w:sz w:val="32"/>
          <w:szCs w:val="32"/>
          <w:cs/>
        </w:rPr>
        <w:t xml:space="preserve">2. ด้านบริการชุมชนและสังคม ประกอบด้วย แผนงานการศึกษา </w:t>
      </w:r>
      <w:r w:rsidR="00C32C1C">
        <w:rPr>
          <w:rFonts w:ascii="TH SarabunPSK" w:hAnsi="TH SarabunPSK" w:cs="TH SarabunPSK" w:hint="cs"/>
          <w:color w:val="000000"/>
          <w:sz w:val="32"/>
          <w:szCs w:val="32"/>
          <w:cs/>
        </w:rPr>
        <w:t>4,263,000</w:t>
      </w:r>
      <w:r w:rsidRPr="006A2F50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บาท แผนงานสาธารณสุข 1,</w:t>
      </w:r>
      <w:r w:rsidR="00C32C1C">
        <w:rPr>
          <w:rFonts w:ascii="TH SarabunPSK" w:hAnsi="TH SarabunPSK" w:cs="TH SarabunPSK" w:hint="cs"/>
          <w:color w:val="000000"/>
          <w:sz w:val="32"/>
          <w:szCs w:val="32"/>
          <w:cs/>
        </w:rPr>
        <w:t>475,200</w:t>
      </w:r>
      <w:r w:rsidRPr="006A2F50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บาท แผนงานสังคมสงเคราะห์ </w:t>
      </w:r>
      <w:r w:rsidR="00C32C1C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6A2F50">
        <w:rPr>
          <w:rFonts w:ascii="TH SarabunPSK" w:hAnsi="TH SarabunPSK" w:cs="TH SarabunPSK" w:hint="cs"/>
          <w:color w:val="000000"/>
          <w:sz w:val="32"/>
          <w:szCs w:val="32"/>
          <w:cs/>
        </w:rPr>
        <w:t>0</w:t>
      </w:r>
      <w:r w:rsidRPr="006A2F50">
        <w:rPr>
          <w:rFonts w:ascii="TH SarabunPSK" w:hAnsi="TH SarabunPSK" w:cs="TH SarabunPSK"/>
          <w:color w:val="000000"/>
          <w:sz w:val="32"/>
          <w:szCs w:val="32"/>
          <w:cs/>
        </w:rPr>
        <w:t xml:space="preserve">,000 บาท แผนงานเคหะและชุมชน </w:t>
      </w:r>
      <w:r w:rsidR="00C32C1C">
        <w:rPr>
          <w:rFonts w:ascii="TH SarabunPSK" w:hAnsi="TH SarabunPSK" w:cs="TH SarabunPSK" w:hint="cs"/>
          <w:color w:val="000000"/>
          <w:sz w:val="32"/>
          <w:szCs w:val="32"/>
          <w:cs/>
        </w:rPr>
        <w:t>88</w:t>
      </w:r>
      <w:r w:rsidRPr="006A2F50">
        <w:rPr>
          <w:rFonts w:ascii="TH SarabunPSK" w:hAnsi="TH SarabunPSK" w:cs="TH SarabunPSK" w:hint="cs"/>
          <w:color w:val="000000"/>
          <w:sz w:val="32"/>
          <w:szCs w:val="32"/>
          <w:cs/>
        </w:rPr>
        <w:t>,000</w:t>
      </w:r>
      <w:r w:rsidRPr="006A2F50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บาท แผนงานสร้างความเข้มแข็งของชุมชน </w:t>
      </w:r>
      <w:r w:rsidRPr="006A2F50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C32C1C">
        <w:rPr>
          <w:rFonts w:ascii="TH SarabunPSK" w:hAnsi="TH SarabunPSK" w:cs="TH SarabunPSK" w:hint="cs"/>
          <w:color w:val="000000"/>
          <w:sz w:val="32"/>
          <w:szCs w:val="32"/>
          <w:cs/>
        </w:rPr>
        <w:t>65</w:t>
      </w:r>
      <w:r w:rsidRPr="006A2F50">
        <w:rPr>
          <w:rFonts w:ascii="TH SarabunPSK" w:hAnsi="TH SarabunPSK" w:cs="TH SarabunPSK" w:hint="cs"/>
          <w:color w:val="000000"/>
          <w:sz w:val="32"/>
          <w:szCs w:val="32"/>
          <w:cs/>
        </w:rPr>
        <w:t>,000</w:t>
      </w:r>
      <w:r w:rsidRPr="006A2F50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บาท แผนงานการศาสนาวัฒนธรรมและนันทนาการ </w:t>
      </w:r>
      <w:r w:rsidR="00C32C1C">
        <w:rPr>
          <w:rFonts w:ascii="TH SarabunPSK" w:hAnsi="TH SarabunPSK" w:cs="TH SarabunPSK" w:hint="cs"/>
          <w:color w:val="000000"/>
          <w:sz w:val="32"/>
          <w:szCs w:val="32"/>
          <w:cs/>
        </w:rPr>
        <w:t>330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,</w:t>
      </w:r>
      <w:r w:rsidRPr="006A2F50">
        <w:rPr>
          <w:rFonts w:ascii="TH SarabunPSK" w:hAnsi="TH SarabunPSK" w:cs="TH SarabunPSK" w:hint="cs"/>
          <w:color w:val="000000"/>
          <w:sz w:val="32"/>
          <w:szCs w:val="32"/>
          <w:cs/>
        </w:rPr>
        <w:t>000</w:t>
      </w:r>
      <w:r w:rsidRPr="006A2F50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บาท </w:t>
      </w:r>
    </w:p>
    <w:p w14:paraId="21C88465" w14:textId="77777777" w:rsidR="00947BA2" w:rsidRPr="006A2F50" w:rsidRDefault="00947BA2" w:rsidP="00535C60">
      <w:pPr>
        <w:ind w:left="2160" w:right="95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A2F50">
        <w:rPr>
          <w:rFonts w:ascii="TH SarabunPSK" w:hAnsi="TH SarabunPSK" w:cs="TH SarabunPSK"/>
          <w:color w:val="000000"/>
          <w:sz w:val="32"/>
          <w:szCs w:val="32"/>
        </w:rPr>
        <w:lastRenderedPageBreak/>
        <w:t>3.</w:t>
      </w:r>
      <w:r w:rsidRPr="006A2F50">
        <w:rPr>
          <w:rFonts w:ascii="TH SarabunPSK" w:hAnsi="TH SarabunPSK" w:cs="TH SarabunPSK"/>
          <w:color w:val="000000"/>
          <w:sz w:val="32"/>
          <w:szCs w:val="32"/>
          <w:cs/>
        </w:rPr>
        <w:t xml:space="preserve">ด้านการเศรษฐกิจ ประกอบด้วย </w:t>
      </w:r>
      <w:r w:rsidRPr="006A2F50">
        <w:rPr>
          <w:rFonts w:ascii="TH SarabunPSK" w:hAnsi="TH SarabunPSK" w:cs="TH SarabunPSK" w:hint="cs"/>
          <w:color w:val="000000"/>
          <w:sz w:val="32"/>
          <w:szCs w:val="32"/>
          <w:cs/>
        </w:rPr>
        <w:t>แผนงานอุตสาหกรรมและการโยธา 3,</w:t>
      </w:r>
      <w:r w:rsidR="00C32C1C">
        <w:rPr>
          <w:rFonts w:ascii="TH SarabunPSK" w:hAnsi="TH SarabunPSK" w:cs="TH SarabunPSK" w:hint="cs"/>
          <w:color w:val="000000"/>
          <w:sz w:val="32"/>
          <w:szCs w:val="32"/>
          <w:cs/>
        </w:rPr>
        <w:t>247,100</w:t>
      </w:r>
      <w:r w:rsidRPr="006A2F5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บาท</w:t>
      </w:r>
      <w:r w:rsidR="00C32C1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gramStart"/>
      <w:r w:rsidRPr="006A2F50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แผนงานการเกษตร  </w:t>
      </w:r>
      <w:r w:rsidR="00C32C1C">
        <w:rPr>
          <w:rFonts w:ascii="TH SarabunPSK" w:hAnsi="TH SarabunPSK" w:cs="TH SarabunPSK" w:hint="cs"/>
          <w:color w:val="000000"/>
          <w:sz w:val="32"/>
          <w:szCs w:val="32"/>
          <w:cs/>
        </w:rPr>
        <w:t>8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0</w:t>
      </w:r>
      <w:r w:rsidRPr="006A2F50">
        <w:rPr>
          <w:rFonts w:ascii="TH SarabunPSK" w:hAnsi="TH SarabunPSK" w:cs="TH SarabunPSK"/>
          <w:color w:val="000000"/>
          <w:sz w:val="32"/>
          <w:szCs w:val="32"/>
          <w:cs/>
        </w:rPr>
        <w:t>,000</w:t>
      </w:r>
      <w:proofErr w:type="gramEnd"/>
      <w:r w:rsidRPr="006A2F50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บาท</w:t>
      </w:r>
    </w:p>
    <w:p w14:paraId="248BED03" w14:textId="77777777" w:rsidR="00947BA2" w:rsidRPr="006A2F50" w:rsidRDefault="00947BA2" w:rsidP="00535C60">
      <w:pPr>
        <w:ind w:left="2160" w:right="95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A2F50">
        <w:rPr>
          <w:rFonts w:ascii="TH SarabunPSK" w:hAnsi="TH SarabunPSK" w:cs="TH SarabunPSK"/>
          <w:color w:val="000000"/>
          <w:sz w:val="32"/>
          <w:szCs w:val="32"/>
          <w:cs/>
        </w:rPr>
        <w:t xml:space="preserve">4.ด้านการดำเนินงานอื่น ประกอบด้วย แผนงานงบกลาง  </w:t>
      </w:r>
      <w:r w:rsidR="00C32C1C">
        <w:rPr>
          <w:rFonts w:ascii="TH SarabunPSK" w:hAnsi="TH SarabunPSK" w:cs="TH SarabunPSK" w:hint="cs"/>
          <w:color w:val="000000"/>
          <w:sz w:val="32"/>
          <w:szCs w:val="32"/>
          <w:cs/>
        </w:rPr>
        <w:t>7,031,950</w:t>
      </w:r>
      <w:r w:rsidRPr="006A2F50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บาท</w:t>
      </w:r>
    </w:p>
    <w:p w14:paraId="27104929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A076C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รายจ่ายตามงานและงบรายจ่าย</w:t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  แยกเป็น</w:t>
      </w:r>
    </w:p>
    <w:p w14:paraId="36D35ECB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b/>
          <w:bCs/>
          <w:sz w:val="32"/>
          <w:szCs w:val="32"/>
        </w:rPr>
        <w:t>-</w:t>
      </w:r>
      <w:proofErr w:type="gramStart"/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แผนงานงบกลาง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 รวม</w:t>
      </w:r>
      <w:proofErr w:type="gramEnd"/>
      <w:r w:rsidRPr="00A076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419F">
        <w:rPr>
          <w:rFonts w:ascii="TH SarabunPSK" w:hAnsi="TH SarabunPSK" w:cs="TH SarabunPSK" w:hint="cs"/>
          <w:sz w:val="32"/>
          <w:szCs w:val="32"/>
          <w:cs/>
        </w:rPr>
        <w:t>7,031,950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ประกอบด้วย</w:t>
      </w:r>
    </w:p>
    <w:p w14:paraId="65E874B9" w14:textId="77777777" w:rsidR="00947BA2" w:rsidRDefault="00947BA2" w:rsidP="00535C60">
      <w:pPr>
        <w:ind w:left="2160" w:right="9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เงินสมทบกองทุนประกันสังคม</w:t>
      </w:r>
      <w:r>
        <w:rPr>
          <w:rFonts w:ascii="TH SarabunPSK" w:hAnsi="TH SarabunPSK" w:cs="TH SarabunPSK" w:hint="cs"/>
          <w:sz w:val="32"/>
          <w:szCs w:val="32"/>
          <w:cs/>
        </w:rPr>
        <w:t>พนักงานจ้าง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419F">
        <w:rPr>
          <w:rFonts w:ascii="TH SarabunPSK" w:hAnsi="TH SarabunPSK" w:cs="TH SarabunPSK" w:hint="cs"/>
          <w:sz w:val="32"/>
          <w:szCs w:val="32"/>
          <w:cs/>
        </w:rPr>
        <w:t>51</w:t>
      </w:r>
      <w:r>
        <w:rPr>
          <w:rFonts w:ascii="TH SarabunPSK" w:hAnsi="TH SarabunPSK" w:cs="TH SarabunPSK" w:hint="cs"/>
          <w:sz w:val="32"/>
          <w:szCs w:val="32"/>
          <w:cs/>
        </w:rPr>
        <w:t>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</w:t>
      </w:r>
    </w:p>
    <w:p w14:paraId="21D2DB63" w14:textId="77777777" w:rsidR="00947BA2" w:rsidRDefault="00947BA2" w:rsidP="00535C60">
      <w:pPr>
        <w:ind w:left="2160" w:right="95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เงินสมทบกองทุนประกันสังคมพนักงานจ้าง ผดด. 9,000 บาท</w:t>
      </w:r>
    </w:p>
    <w:p w14:paraId="31373A4F" w14:textId="77777777" w:rsidR="00947BA2" w:rsidRPr="00A076C1" w:rsidRDefault="00947BA2" w:rsidP="00535C60">
      <w:pPr>
        <w:ind w:left="2160" w:right="95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เงินสมทบกองทุนเงินทดแทน  4,000  บาท</w:t>
      </w:r>
    </w:p>
    <w:p w14:paraId="2EC4BE45" w14:textId="77777777" w:rsidR="00947BA2" w:rsidRPr="00A076C1" w:rsidRDefault="00947BA2" w:rsidP="00535C60">
      <w:pPr>
        <w:ind w:left="2160" w:right="9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เบี้ยยังชีพผู้สูงอายุ </w:t>
      </w:r>
      <w:r>
        <w:rPr>
          <w:rFonts w:ascii="TH SarabunPSK" w:hAnsi="TH SarabunPSK" w:cs="TH SarabunPSK" w:hint="cs"/>
          <w:sz w:val="32"/>
          <w:szCs w:val="32"/>
          <w:cs/>
        </w:rPr>
        <w:t>5,200,</w:t>
      </w:r>
      <w:r w:rsidRPr="00A076C1">
        <w:rPr>
          <w:rFonts w:ascii="TH SarabunPSK" w:hAnsi="TH SarabunPSK" w:cs="TH SarabunPSK"/>
          <w:sz w:val="32"/>
          <w:szCs w:val="32"/>
          <w:cs/>
        </w:rPr>
        <w:t>000 บาท</w:t>
      </w:r>
    </w:p>
    <w:p w14:paraId="4CC4212D" w14:textId="77777777" w:rsidR="00947BA2" w:rsidRPr="00A076C1" w:rsidRDefault="00947BA2" w:rsidP="00535C60">
      <w:pPr>
        <w:ind w:left="2160" w:right="9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เบี้ยยังชีพคนพิการ </w:t>
      </w:r>
      <w:r>
        <w:rPr>
          <w:rFonts w:ascii="TH SarabunPSK" w:hAnsi="TH SarabunPSK" w:cs="TH SarabunPSK" w:hint="cs"/>
          <w:sz w:val="32"/>
          <w:szCs w:val="32"/>
          <w:cs/>
        </w:rPr>
        <w:t>1,</w:t>
      </w:r>
      <w:r w:rsidR="0024419F">
        <w:rPr>
          <w:rFonts w:ascii="TH SarabunPSK" w:hAnsi="TH SarabunPSK" w:cs="TH SarabunPSK" w:hint="cs"/>
          <w:sz w:val="32"/>
          <w:szCs w:val="32"/>
          <w:cs/>
        </w:rPr>
        <w:t>100</w:t>
      </w:r>
      <w:r w:rsidRPr="00A076C1">
        <w:rPr>
          <w:rFonts w:ascii="TH SarabunPSK" w:hAnsi="TH SarabunPSK" w:cs="TH SarabunPSK"/>
          <w:sz w:val="32"/>
          <w:szCs w:val="32"/>
          <w:cs/>
        </w:rPr>
        <w:t>,000 บาท</w:t>
      </w:r>
    </w:p>
    <w:p w14:paraId="1B399976" w14:textId="77777777" w:rsidR="00947BA2" w:rsidRPr="00A076C1" w:rsidRDefault="00947BA2" w:rsidP="00535C60">
      <w:pPr>
        <w:ind w:left="2160" w:right="9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เบี้ยยังชีพผู้ป่วยเอดส์ </w:t>
      </w:r>
      <w:r>
        <w:rPr>
          <w:rFonts w:ascii="TH SarabunPSK" w:hAnsi="TH SarabunPSK" w:cs="TH SarabunPSK" w:hint="cs"/>
          <w:sz w:val="32"/>
          <w:szCs w:val="32"/>
          <w:cs/>
        </w:rPr>
        <w:t>54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,000 บาท </w:t>
      </w:r>
    </w:p>
    <w:p w14:paraId="0BC0FCBE" w14:textId="77777777" w:rsidR="00947BA2" w:rsidRPr="00A076C1" w:rsidRDefault="00947BA2" w:rsidP="00535C60">
      <w:pPr>
        <w:ind w:left="2160" w:right="9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เงินสำรองจ่ายกรณีฉุกเฉินที่มีสาธารณภัยฯ </w:t>
      </w:r>
      <w:r>
        <w:rPr>
          <w:rFonts w:ascii="TH SarabunPSK" w:hAnsi="TH SarabunPSK" w:cs="TH SarabunPSK" w:hint="cs"/>
          <w:sz w:val="32"/>
          <w:szCs w:val="32"/>
          <w:cs/>
        </w:rPr>
        <w:t>200</w:t>
      </w:r>
      <w:r w:rsidRPr="00A076C1">
        <w:rPr>
          <w:rFonts w:ascii="TH SarabunPSK" w:hAnsi="TH SarabunPSK" w:cs="TH SarabunPSK"/>
          <w:sz w:val="32"/>
          <w:szCs w:val="32"/>
          <w:cs/>
        </w:rPr>
        <w:t>,000 บาท</w:t>
      </w:r>
    </w:p>
    <w:p w14:paraId="05ACB355" w14:textId="77777777" w:rsidR="00947BA2" w:rsidRPr="00A076C1" w:rsidRDefault="00947BA2" w:rsidP="00535C60">
      <w:pPr>
        <w:ind w:left="2160" w:right="9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สมทบกองทุนหลักประกันสุขภาพ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55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,000 บาท </w:t>
      </w:r>
    </w:p>
    <w:p w14:paraId="4D688118" w14:textId="77777777" w:rsidR="00947BA2" w:rsidRPr="00A076C1" w:rsidRDefault="00947BA2" w:rsidP="00535C60">
      <w:pPr>
        <w:ind w:left="2160" w:right="9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เงินสมทบกองทุน บำเหน็จ/บำนาญ </w:t>
      </w:r>
      <w:r w:rsidR="0024419F">
        <w:rPr>
          <w:rFonts w:ascii="TH SarabunPSK" w:hAnsi="TH SarabunPSK" w:cs="TH SarabunPSK" w:hint="cs"/>
          <w:sz w:val="32"/>
          <w:szCs w:val="32"/>
          <w:cs/>
        </w:rPr>
        <w:t>358,950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3D2D5EEB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 xml:space="preserve">-แผนงานบริหารงานทั่วไป  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รวม </w:t>
      </w:r>
      <w:r w:rsidRPr="006A2F50">
        <w:rPr>
          <w:rFonts w:ascii="TH SarabunPSK" w:hAnsi="TH SarabunPSK" w:cs="TH SarabunPSK" w:hint="cs"/>
          <w:color w:val="000000"/>
          <w:sz w:val="32"/>
          <w:szCs w:val="32"/>
          <w:cs/>
        </w:rPr>
        <w:t>12,739,440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ประกอบด้วย </w:t>
      </w:r>
    </w:p>
    <w:p w14:paraId="109F381D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>งานบริหารทั่วไป</w:t>
      </w:r>
    </w:p>
    <w:p w14:paraId="473862BD" w14:textId="77777777" w:rsidR="00947BA2" w:rsidRPr="00A076C1" w:rsidRDefault="00947BA2" w:rsidP="00535C60">
      <w:pPr>
        <w:ind w:left="2880"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งบบุคลากร เงินเดือน(ฝ่ายการเมือง) </w:t>
      </w:r>
      <w:r w:rsidR="0024419F">
        <w:rPr>
          <w:rFonts w:ascii="TH SarabunPSK" w:hAnsi="TH SarabunPSK" w:cs="TH SarabunPSK" w:hint="cs"/>
          <w:sz w:val="32"/>
          <w:szCs w:val="32"/>
          <w:cs/>
        </w:rPr>
        <w:t>1,912,000</w:t>
      </w:r>
      <w:r>
        <w:rPr>
          <w:rFonts w:ascii="TH SarabunPSK" w:hAnsi="TH SarabunPSK" w:cs="TH SarabunPSK"/>
          <w:sz w:val="32"/>
          <w:szCs w:val="32"/>
          <w:cs/>
        </w:rPr>
        <w:t xml:space="preserve"> บาท,เงินเดือน (ฝ่าย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ประจำ) </w:t>
      </w:r>
      <w:r>
        <w:rPr>
          <w:rFonts w:ascii="TH SarabunPSK" w:hAnsi="TH SarabunPSK" w:cs="TH SarabunPSK" w:hint="cs"/>
          <w:sz w:val="32"/>
          <w:szCs w:val="32"/>
          <w:cs/>
        </w:rPr>
        <w:t>4,</w:t>
      </w:r>
      <w:r w:rsidR="0024419F">
        <w:rPr>
          <w:rFonts w:ascii="TH SarabunPSK" w:hAnsi="TH SarabunPSK" w:cs="TH SarabunPSK" w:hint="cs"/>
          <w:sz w:val="32"/>
          <w:szCs w:val="32"/>
          <w:cs/>
        </w:rPr>
        <w:t>762</w:t>
      </w:r>
      <w:r>
        <w:rPr>
          <w:rFonts w:ascii="TH SarabunPSK" w:hAnsi="TH SarabunPSK" w:cs="TH SarabunPSK" w:hint="cs"/>
          <w:sz w:val="32"/>
          <w:szCs w:val="32"/>
          <w:cs/>
        </w:rPr>
        <w:t>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5930BAF6" w14:textId="77777777" w:rsidR="00947BA2" w:rsidRPr="00A076C1" w:rsidRDefault="00947BA2" w:rsidP="00535C60">
      <w:pPr>
        <w:ind w:left="2880"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งบดำเนินงาน ค่าตอบแทน </w:t>
      </w:r>
      <w:r w:rsidR="0024419F">
        <w:rPr>
          <w:rFonts w:ascii="TH SarabunPSK" w:hAnsi="TH SarabunPSK" w:cs="TH SarabunPSK" w:hint="cs"/>
          <w:sz w:val="32"/>
          <w:szCs w:val="32"/>
          <w:cs/>
        </w:rPr>
        <w:t>725</w:t>
      </w:r>
      <w:r>
        <w:rPr>
          <w:rFonts w:ascii="TH SarabunPSK" w:hAnsi="TH SarabunPSK" w:cs="TH SarabunPSK" w:hint="cs"/>
          <w:sz w:val="32"/>
          <w:szCs w:val="32"/>
          <w:cs/>
        </w:rPr>
        <w:t>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บาท,ค่าใช้สอย </w:t>
      </w:r>
      <w:r w:rsidR="0024419F">
        <w:rPr>
          <w:rFonts w:ascii="TH SarabunPSK" w:hAnsi="TH SarabunPSK" w:cs="TH SarabunPSK" w:hint="cs"/>
          <w:sz w:val="32"/>
          <w:szCs w:val="32"/>
          <w:cs/>
        </w:rPr>
        <w:t>1,133,650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บาท,ค่าวัสดุ </w:t>
      </w:r>
      <w:r w:rsidR="0024419F">
        <w:rPr>
          <w:rFonts w:ascii="TH SarabunPSK" w:hAnsi="TH SarabunPSK" w:cs="TH SarabunPSK" w:hint="cs"/>
          <w:sz w:val="32"/>
          <w:szCs w:val="32"/>
          <w:cs/>
        </w:rPr>
        <w:t>567</w:t>
      </w:r>
      <w:r>
        <w:rPr>
          <w:rFonts w:ascii="TH SarabunPSK" w:hAnsi="TH SarabunPSK" w:cs="TH SarabunPSK" w:hint="cs"/>
          <w:sz w:val="32"/>
          <w:szCs w:val="32"/>
          <w:cs/>
        </w:rPr>
        <w:t>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,ค่าสาธารณูปโภค </w:t>
      </w:r>
      <w:r w:rsidR="0024419F">
        <w:rPr>
          <w:rFonts w:ascii="TH SarabunPSK" w:hAnsi="TH SarabunPSK" w:cs="TH SarabunPSK" w:hint="cs"/>
          <w:sz w:val="32"/>
          <w:szCs w:val="32"/>
          <w:cs/>
        </w:rPr>
        <w:t>545</w:t>
      </w:r>
      <w:r w:rsidRPr="00A076C1">
        <w:rPr>
          <w:rFonts w:ascii="TH SarabunPSK" w:hAnsi="TH SarabunPSK" w:cs="TH SarabunPSK"/>
          <w:sz w:val="32"/>
          <w:szCs w:val="32"/>
          <w:cs/>
        </w:rPr>
        <w:t>,000 บาท</w:t>
      </w:r>
    </w:p>
    <w:p w14:paraId="3D814217" w14:textId="77777777" w:rsidR="00947BA2" w:rsidRPr="00A076C1" w:rsidRDefault="00947BA2" w:rsidP="00535C60">
      <w:pPr>
        <w:ind w:left="2880"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งบลงทุน ค่าครุภัณฑ์ </w:t>
      </w:r>
      <w:r w:rsidR="0024419F">
        <w:rPr>
          <w:rFonts w:ascii="TH SarabunPSK" w:hAnsi="TH SarabunPSK" w:cs="TH SarabunPSK" w:hint="cs"/>
          <w:sz w:val="32"/>
          <w:szCs w:val="32"/>
          <w:cs/>
        </w:rPr>
        <w:t>1,008,500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</w:t>
      </w:r>
    </w:p>
    <w:p w14:paraId="22D13437" w14:textId="77777777" w:rsidR="00947BA2" w:rsidRPr="00A076C1" w:rsidRDefault="00947BA2" w:rsidP="00535C60">
      <w:pPr>
        <w:ind w:left="2880"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งบเงินอุดหนุน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70,000  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4ECCDCE0" w14:textId="77777777" w:rsidR="00947BA2" w:rsidRPr="00A076C1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>งานวางแผนสถิติและวิชาการ</w:t>
      </w:r>
    </w:p>
    <w:p w14:paraId="24424E60" w14:textId="77777777" w:rsidR="00947BA2" w:rsidRPr="00A076C1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งบดำเนิน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ค่าใช้สอย </w:t>
      </w:r>
      <w:r>
        <w:rPr>
          <w:rFonts w:ascii="TH SarabunPSK" w:hAnsi="TH SarabunPSK" w:cs="TH SarabunPSK" w:hint="cs"/>
          <w:sz w:val="32"/>
          <w:szCs w:val="32"/>
          <w:cs/>
        </w:rPr>
        <w:t>16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,000 บาท </w:t>
      </w:r>
    </w:p>
    <w:p w14:paraId="1EC579EA" w14:textId="77777777" w:rsidR="00947BA2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>งานบริหารงานคลัง</w:t>
      </w:r>
    </w:p>
    <w:p w14:paraId="18E2D2F6" w14:textId="77777777" w:rsidR="00947BA2" w:rsidRPr="00A076C1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งบบุคลากร เงินเดือน(ฝ่ายประจำ) 1,</w:t>
      </w:r>
      <w:r w:rsidR="0024419F">
        <w:rPr>
          <w:rFonts w:ascii="TH SarabunPSK" w:hAnsi="TH SarabunPSK" w:cs="TH SarabunPSK" w:hint="cs"/>
          <w:sz w:val="32"/>
          <w:szCs w:val="32"/>
          <w:cs/>
        </w:rPr>
        <w:t>936</w:t>
      </w:r>
      <w:r>
        <w:rPr>
          <w:rFonts w:ascii="TH SarabunPSK" w:hAnsi="TH SarabunPSK" w:cs="TH SarabunPSK" w:hint="cs"/>
          <w:sz w:val="32"/>
          <w:szCs w:val="32"/>
          <w:cs/>
        </w:rPr>
        <w:t>,000 บาท</w:t>
      </w:r>
    </w:p>
    <w:p w14:paraId="50C3EFBF" w14:textId="77777777" w:rsidR="00947BA2" w:rsidRDefault="00947BA2" w:rsidP="00535C60">
      <w:pPr>
        <w:ind w:left="2880" w:right="9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งบดำเนินงาน </w:t>
      </w:r>
      <w:r>
        <w:rPr>
          <w:rFonts w:ascii="TH SarabunPSK" w:hAnsi="TH SarabunPSK" w:cs="TH SarabunPSK" w:hint="cs"/>
          <w:sz w:val="32"/>
          <w:szCs w:val="32"/>
          <w:cs/>
        </w:rPr>
        <w:t>ค่าตอบแทน 343,000 บาท,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ค่าใช้สอย </w:t>
      </w:r>
      <w:r w:rsidR="0024419F">
        <w:rPr>
          <w:rFonts w:ascii="TH SarabunPSK" w:hAnsi="TH SarabunPSK" w:cs="TH SarabunPSK" w:hint="cs"/>
          <w:sz w:val="32"/>
          <w:szCs w:val="32"/>
          <w:cs/>
        </w:rPr>
        <w:t>431,000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07D15E10" w14:textId="77777777" w:rsidR="00947BA2" w:rsidRDefault="00947BA2" w:rsidP="00535C60">
      <w:pPr>
        <w:ind w:left="2880" w:right="9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งบลงทุน ค่าครุภัณฑ์ </w:t>
      </w:r>
      <w:r w:rsidR="0024419F">
        <w:rPr>
          <w:rFonts w:ascii="TH SarabunPSK" w:hAnsi="TH SarabunPSK" w:cs="TH SarabunPSK" w:hint="cs"/>
          <w:sz w:val="32"/>
          <w:szCs w:val="32"/>
          <w:cs/>
        </w:rPr>
        <w:t>58</w:t>
      </w:r>
      <w:r>
        <w:rPr>
          <w:rFonts w:ascii="TH SarabunPSK" w:hAnsi="TH SarabunPSK" w:cs="TH SarabunPSK" w:hint="cs"/>
          <w:sz w:val="32"/>
          <w:szCs w:val="32"/>
          <w:cs/>
        </w:rPr>
        <w:t>,000 บาท</w:t>
      </w:r>
    </w:p>
    <w:p w14:paraId="06123FF7" w14:textId="77777777" w:rsidR="00947BA2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งานควบคุมภายในและการตรวจสอบภายใน</w:t>
      </w:r>
    </w:p>
    <w:p w14:paraId="052CAA65" w14:textId="77777777" w:rsidR="00947BA2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งบบุคลากร เงินเดือน(ฝ่ายประจำ)  4</w:t>
      </w:r>
      <w:r w:rsidR="0024419F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0,000 บาท</w:t>
      </w:r>
    </w:p>
    <w:p w14:paraId="1D9198FE" w14:textId="77777777" w:rsidR="00947BA2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งบดำเนินงาน ค่าตอบแทน </w:t>
      </w:r>
      <w:r w:rsidR="0024419F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8,000 บาท ค่าใช้สอย 25,000 บาท</w:t>
      </w:r>
    </w:p>
    <w:p w14:paraId="75A719DE" w14:textId="77777777" w:rsidR="00947BA2" w:rsidRPr="001323EB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งบลงทุน  -    บาท</w:t>
      </w:r>
    </w:p>
    <w:p w14:paraId="2698526F" w14:textId="77777777" w:rsidR="00947BA2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-แผนงานรักษาความสงบภายใน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 รวม </w:t>
      </w:r>
      <w:r w:rsidR="0024419F">
        <w:rPr>
          <w:rFonts w:ascii="TH SarabunPSK" w:hAnsi="TH SarabunPSK" w:cs="TH SarabunPSK" w:hint="cs"/>
          <w:sz w:val="32"/>
          <w:szCs w:val="32"/>
          <w:cs/>
        </w:rPr>
        <w:t>239,600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ประกอบด้วย</w:t>
      </w:r>
    </w:p>
    <w:p w14:paraId="3C9F3EAC" w14:textId="77777777" w:rsidR="0024419F" w:rsidRDefault="0024419F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งานบริหารทั่วไปเกี่ยวกับการรักษาความสงบภายใน</w:t>
      </w:r>
    </w:p>
    <w:p w14:paraId="443417DD" w14:textId="77777777" w:rsidR="0024419F" w:rsidRPr="0024419F" w:rsidRDefault="0024419F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-งบลงทุน  189,600 บาท</w:t>
      </w:r>
    </w:p>
    <w:p w14:paraId="1D8448C9" w14:textId="77777777" w:rsidR="00947BA2" w:rsidRPr="00A076C1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>งานป้องกัน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และบรรเทาสาธารณภัย</w:t>
      </w:r>
    </w:p>
    <w:p w14:paraId="76E91624" w14:textId="77777777" w:rsidR="00947BA2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A076C1">
        <w:rPr>
          <w:rFonts w:ascii="TH SarabunPSK" w:hAnsi="TH SarabunPSK" w:cs="TH SarabunPSK"/>
          <w:sz w:val="32"/>
          <w:szCs w:val="32"/>
          <w:cs/>
        </w:rPr>
        <w:t>งบดำเนิน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ค่าใช้สอย 3</w:t>
      </w:r>
      <w:r w:rsidR="0024419F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,000 บาท ค่าวัสดุ 5,000 บาท </w:t>
      </w:r>
    </w:p>
    <w:p w14:paraId="67035C16" w14:textId="77777777" w:rsidR="00947BA2" w:rsidRDefault="00947BA2" w:rsidP="00535C60">
      <w:pPr>
        <w:ind w:left="1440" w:right="9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7C23">
        <w:rPr>
          <w:rFonts w:ascii="TH SarabunPSK" w:hAnsi="TH SarabunPSK" w:cs="TH SarabunPSK" w:hint="cs"/>
          <w:sz w:val="32"/>
          <w:szCs w:val="32"/>
          <w:u w:val="single"/>
          <w:cs/>
        </w:rPr>
        <w:t>งานจราจร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6F09F52" w14:textId="77777777" w:rsidR="00947BA2" w:rsidRDefault="00947BA2" w:rsidP="00535C60">
      <w:pPr>
        <w:ind w:left="2160" w:right="95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งบดำเนินงาน ค่าวัสดุ </w:t>
      </w:r>
      <w:r w:rsidR="00F8483F">
        <w:rPr>
          <w:rFonts w:ascii="TH SarabunPSK" w:hAnsi="TH SarabunPSK" w:cs="TH SarabunPSK" w:hint="cs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A076C1">
        <w:rPr>
          <w:rFonts w:ascii="TH SarabunPSK" w:hAnsi="TH SarabunPSK" w:cs="TH SarabunPSK"/>
          <w:sz w:val="32"/>
          <w:szCs w:val="32"/>
          <w:cs/>
        </w:rPr>
        <w:t>000 บาท</w:t>
      </w:r>
    </w:p>
    <w:p w14:paraId="581CD2C5" w14:textId="77777777" w:rsidR="00947BA2" w:rsidRPr="00A076C1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-แผนงานการศึกษา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 รวม </w:t>
      </w:r>
      <w:r w:rsidR="004B18D1">
        <w:rPr>
          <w:rFonts w:ascii="TH SarabunPSK" w:hAnsi="TH SarabunPSK" w:cs="TH SarabunPSK" w:hint="cs"/>
          <w:color w:val="000000"/>
          <w:sz w:val="32"/>
          <w:szCs w:val="32"/>
          <w:cs/>
        </w:rPr>
        <w:t>4,263,000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ประกอบด้วย</w:t>
      </w:r>
    </w:p>
    <w:p w14:paraId="64CEC26E" w14:textId="77777777" w:rsidR="00947BA2" w:rsidRPr="00A076C1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>งานบริหารทั่วไปเกี่ยวกับการศึกษา</w:t>
      </w:r>
    </w:p>
    <w:p w14:paraId="6B05E142" w14:textId="77777777" w:rsidR="00947BA2" w:rsidRPr="00A076C1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งบบุคลากร เงินเดือน ฝ่ายประจำ </w:t>
      </w:r>
      <w:r w:rsidR="004B18D1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42,</w:t>
      </w:r>
      <w:r w:rsidRPr="00A076C1">
        <w:rPr>
          <w:rFonts w:ascii="TH SarabunPSK" w:hAnsi="TH SarabunPSK" w:cs="TH SarabunPSK"/>
          <w:sz w:val="32"/>
          <w:szCs w:val="32"/>
          <w:cs/>
        </w:rPr>
        <w:t>000 บาท</w:t>
      </w:r>
    </w:p>
    <w:p w14:paraId="5B9F7F03" w14:textId="77777777" w:rsidR="00947BA2" w:rsidRDefault="00947BA2" w:rsidP="00535C60">
      <w:pPr>
        <w:ind w:left="2880"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งบดำเนินงาน ค่าตอบแทน </w:t>
      </w:r>
      <w:r>
        <w:rPr>
          <w:rFonts w:ascii="TH SarabunPSK" w:hAnsi="TH SarabunPSK" w:cs="TH SarabunPSK" w:hint="cs"/>
          <w:sz w:val="32"/>
          <w:szCs w:val="32"/>
          <w:cs/>
        </w:rPr>
        <w:t>29,200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ค่าใช้สอย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4B18D1">
        <w:rPr>
          <w:rFonts w:ascii="TH SarabunPSK" w:hAnsi="TH SarabunPSK" w:cs="TH SarabunPSK" w:hint="cs"/>
          <w:sz w:val="32"/>
          <w:szCs w:val="32"/>
          <w:cs/>
        </w:rPr>
        <w:t>15</w:t>
      </w:r>
      <w:r>
        <w:rPr>
          <w:rFonts w:ascii="TH SarabunPSK" w:hAnsi="TH SarabunPSK" w:cs="TH SarabunPSK" w:hint="cs"/>
          <w:sz w:val="32"/>
          <w:szCs w:val="32"/>
          <w:cs/>
        </w:rPr>
        <w:t>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</w:t>
      </w:r>
    </w:p>
    <w:p w14:paraId="10D86E6F" w14:textId="77777777" w:rsidR="004B18D1" w:rsidRDefault="004B18D1" w:rsidP="00535C60">
      <w:pPr>
        <w:ind w:left="2880" w:right="9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งบลงทุน 24,000 บาท</w:t>
      </w:r>
    </w:p>
    <w:p w14:paraId="5A1151B8" w14:textId="77777777" w:rsidR="00947BA2" w:rsidRPr="00A076C1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>งานระดับก่อนวัยเรียนและประถมศึกษา</w:t>
      </w:r>
    </w:p>
    <w:p w14:paraId="6578DEED" w14:textId="77777777" w:rsidR="00947BA2" w:rsidRPr="00A076C1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งบบุคลากร เงินเดือน(ฝ่ายประจำ) </w:t>
      </w:r>
      <w:r w:rsidR="004B18D1">
        <w:rPr>
          <w:rFonts w:ascii="TH SarabunPSK" w:hAnsi="TH SarabunPSK" w:cs="TH SarabunPSK" w:hint="cs"/>
          <w:sz w:val="32"/>
          <w:szCs w:val="32"/>
          <w:cs/>
        </w:rPr>
        <w:t>1,009</w:t>
      </w:r>
      <w:r>
        <w:rPr>
          <w:rFonts w:ascii="TH SarabunPSK" w:hAnsi="TH SarabunPSK" w:cs="TH SarabunPSK" w:hint="cs"/>
          <w:sz w:val="32"/>
          <w:szCs w:val="32"/>
          <w:cs/>
        </w:rPr>
        <w:t>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690D1731" w14:textId="77777777" w:rsidR="00947BA2" w:rsidRDefault="00947BA2" w:rsidP="00535C60">
      <w:pPr>
        <w:ind w:left="2880"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งบดำเนินงาน ค่าใช้สอย </w:t>
      </w:r>
      <w:r w:rsidR="004B18D1">
        <w:rPr>
          <w:rFonts w:ascii="TH SarabunPSK" w:hAnsi="TH SarabunPSK" w:cs="TH SarabunPSK" w:hint="cs"/>
          <w:sz w:val="32"/>
          <w:szCs w:val="32"/>
          <w:cs/>
        </w:rPr>
        <w:t>770,800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วัสดุ </w:t>
      </w:r>
      <w:r w:rsidR="004B18D1">
        <w:rPr>
          <w:rFonts w:ascii="TH SarabunPSK" w:hAnsi="TH SarabunPSK" w:cs="TH SarabunPSK" w:hint="cs"/>
          <w:sz w:val="32"/>
          <w:szCs w:val="32"/>
          <w:cs/>
        </w:rPr>
        <w:t>513</w:t>
      </w:r>
      <w:r>
        <w:rPr>
          <w:rFonts w:ascii="TH SarabunPSK" w:hAnsi="TH SarabunPSK" w:cs="TH SarabunPSK" w:hint="cs"/>
          <w:sz w:val="32"/>
          <w:szCs w:val="32"/>
          <w:cs/>
        </w:rPr>
        <w:t>,000 บาท</w:t>
      </w:r>
    </w:p>
    <w:p w14:paraId="363F9EA0" w14:textId="77777777" w:rsidR="00947BA2" w:rsidRDefault="00947BA2" w:rsidP="00535C60">
      <w:pPr>
        <w:ind w:left="2880" w:right="9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งบลงทุน ค่าครุภัณฑ์ 20,000 บาท</w:t>
      </w:r>
    </w:p>
    <w:p w14:paraId="41B52236" w14:textId="77777777" w:rsidR="00947BA2" w:rsidRPr="00A076C1" w:rsidRDefault="00947BA2" w:rsidP="00535C60">
      <w:pPr>
        <w:ind w:left="2880"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งบเงินอุดหนุน </w:t>
      </w:r>
      <w:r>
        <w:rPr>
          <w:rFonts w:ascii="TH SarabunPSK" w:hAnsi="TH SarabunPSK" w:cs="TH SarabunPSK" w:hint="cs"/>
          <w:sz w:val="32"/>
          <w:szCs w:val="32"/>
          <w:cs/>
        </w:rPr>
        <w:t>1,</w:t>
      </w:r>
      <w:r w:rsidR="004B18D1">
        <w:rPr>
          <w:rFonts w:ascii="TH SarabunPSK" w:hAnsi="TH SarabunPSK" w:cs="TH SarabunPSK" w:hint="cs"/>
          <w:sz w:val="32"/>
          <w:szCs w:val="32"/>
          <w:cs/>
        </w:rPr>
        <w:t>050</w:t>
      </w:r>
      <w:r>
        <w:rPr>
          <w:rFonts w:ascii="TH SarabunPSK" w:hAnsi="TH SarabunPSK" w:cs="TH SarabunPSK" w:hint="cs"/>
          <w:sz w:val="32"/>
          <w:szCs w:val="32"/>
          <w:cs/>
        </w:rPr>
        <w:t>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5CEE5366" w14:textId="77777777" w:rsidR="00947BA2" w:rsidRPr="00A076C1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-แผนงานสาธารณสุข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 รวม 1,</w:t>
      </w:r>
      <w:r w:rsidR="004B18D1">
        <w:rPr>
          <w:rFonts w:ascii="TH SarabunPSK" w:hAnsi="TH SarabunPSK" w:cs="TH SarabunPSK" w:hint="cs"/>
          <w:sz w:val="32"/>
          <w:szCs w:val="32"/>
          <w:cs/>
        </w:rPr>
        <w:t>475,200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บาท ประกอบด้วย</w:t>
      </w:r>
    </w:p>
    <w:p w14:paraId="3E024B78" w14:textId="77777777" w:rsidR="00947BA2" w:rsidRPr="00A076C1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>งานบริหารทั่วไปเกี่ยวกับสาธารณสุข</w:t>
      </w:r>
    </w:p>
    <w:p w14:paraId="79160525" w14:textId="77777777" w:rsidR="00947BA2" w:rsidRPr="00A076C1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งบบุคลากร เงินเดือน(ฝ่ายประจำ) </w:t>
      </w:r>
      <w:r w:rsidR="004B18D1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42,000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5CD05261" w14:textId="77777777" w:rsidR="00947BA2" w:rsidRDefault="00947BA2" w:rsidP="00535C60">
      <w:pPr>
        <w:ind w:left="2880"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งบดำเนินงาน ค่าตอบแทน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B18D1">
        <w:rPr>
          <w:rFonts w:ascii="TH SarabunPSK" w:hAnsi="TH SarabunPSK" w:cs="TH SarabunPSK" w:hint="cs"/>
          <w:sz w:val="32"/>
          <w:szCs w:val="32"/>
          <w:cs/>
        </w:rPr>
        <w:t>75,000</w:t>
      </w:r>
      <w:r>
        <w:rPr>
          <w:rFonts w:ascii="TH SarabunPSK" w:hAnsi="TH SarabunPSK" w:cs="TH SarabunPSK"/>
          <w:sz w:val="32"/>
          <w:szCs w:val="32"/>
          <w:cs/>
        </w:rPr>
        <w:t xml:space="preserve"> บาท ค่าใช้สอย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4B18D1">
        <w:rPr>
          <w:rFonts w:ascii="TH SarabunPSK" w:hAnsi="TH SarabunPSK" w:cs="TH SarabunPSK" w:hint="cs"/>
          <w:sz w:val="32"/>
          <w:szCs w:val="32"/>
          <w:cs/>
        </w:rPr>
        <w:t>45,200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>
        <w:rPr>
          <w:rFonts w:ascii="TH SarabunPSK" w:hAnsi="TH SarabunPSK" w:cs="TH SarabunPSK" w:hint="cs"/>
          <w:sz w:val="32"/>
          <w:szCs w:val="32"/>
          <w:cs/>
        </w:rPr>
        <w:t>ค่าวัสดุ    3,000 บาท</w:t>
      </w:r>
    </w:p>
    <w:p w14:paraId="3EF5297B" w14:textId="77777777" w:rsidR="00947BA2" w:rsidRPr="00A076C1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>งานบริการสาธารณสุขและงานสาธารณสุขอื่น</w:t>
      </w:r>
    </w:p>
    <w:p w14:paraId="5E453025" w14:textId="77777777" w:rsidR="00947BA2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งบดำเนินงาน ค่าใช้สอย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B18D1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,000</w:t>
      </w:r>
      <w:r>
        <w:rPr>
          <w:rFonts w:ascii="TH SarabunPSK" w:hAnsi="TH SarabunPSK" w:cs="TH SarabunPSK"/>
          <w:sz w:val="32"/>
          <w:szCs w:val="32"/>
          <w:cs/>
        </w:rPr>
        <w:t xml:space="preserve"> บาท ค่าวัสดุ </w:t>
      </w:r>
      <w:r>
        <w:rPr>
          <w:rFonts w:ascii="TH SarabunPSK" w:hAnsi="TH SarabunPSK" w:cs="TH SarabunPSK" w:hint="cs"/>
          <w:sz w:val="32"/>
          <w:szCs w:val="32"/>
          <w:cs/>
        </w:rPr>
        <w:t>53</w:t>
      </w:r>
      <w:r w:rsidRPr="00A076C1">
        <w:rPr>
          <w:rFonts w:ascii="TH SarabunPSK" w:hAnsi="TH SarabunPSK" w:cs="TH SarabunPSK"/>
          <w:sz w:val="32"/>
          <w:szCs w:val="32"/>
          <w:cs/>
        </w:rPr>
        <w:t>,000 บาท</w:t>
      </w:r>
    </w:p>
    <w:p w14:paraId="1F54DAD4" w14:textId="77777777" w:rsidR="00947BA2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งบเงินอุดหนุน 140,000 บาท</w:t>
      </w:r>
    </w:p>
    <w:p w14:paraId="155BB343" w14:textId="77777777" w:rsidR="00947BA2" w:rsidRPr="00A076C1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-แผนงานสังคมสงเคราะห์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รวม </w:t>
      </w:r>
      <w:r w:rsidR="004B18D1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0,</w:t>
      </w:r>
      <w:r w:rsidRPr="00A076C1">
        <w:rPr>
          <w:rFonts w:ascii="TH SarabunPSK" w:hAnsi="TH SarabunPSK" w:cs="TH SarabunPSK"/>
          <w:sz w:val="32"/>
          <w:szCs w:val="32"/>
          <w:cs/>
        </w:rPr>
        <w:t>000 บาท ประกอบด้วย</w:t>
      </w:r>
    </w:p>
    <w:p w14:paraId="79F8C650" w14:textId="77777777" w:rsidR="00947BA2" w:rsidRPr="00A076C1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>งานสวัสดิการสังคมและสังคมสงเคราะห์</w:t>
      </w:r>
    </w:p>
    <w:p w14:paraId="57DCD503" w14:textId="77777777" w:rsidR="00947BA2" w:rsidRPr="00A076C1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งบดำเนินงาน ค่าใช้สอย </w:t>
      </w:r>
      <w:r w:rsidR="004B18D1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A076C1">
        <w:rPr>
          <w:rFonts w:ascii="TH SarabunPSK" w:hAnsi="TH SarabunPSK" w:cs="TH SarabunPSK"/>
          <w:sz w:val="32"/>
          <w:szCs w:val="32"/>
          <w:cs/>
        </w:rPr>
        <w:t>,000 บาท</w:t>
      </w:r>
    </w:p>
    <w:p w14:paraId="4DE4A7EF" w14:textId="77777777" w:rsidR="00947BA2" w:rsidRPr="00A076C1" w:rsidRDefault="00947BA2" w:rsidP="00535C60">
      <w:pPr>
        <w:ind w:left="1440" w:right="9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แผนงานเคหะและชุมชน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 รวม </w:t>
      </w:r>
      <w:r w:rsidR="004B18D1">
        <w:rPr>
          <w:rFonts w:ascii="TH SarabunPSK" w:hAnsi="TH SarabunPSK" w:cs="TH SarabunPSK" w:hint="cs"/>
          <w:sz w:val="32"/>
          <w:szCs w:val="32"/>
          <w:cs/>
        </w:rPr>
        <w:t>88</w:t>
      </w:r>
      <w:r>
        <w:rPr>
          <w:rFonts w:ascii="TH SarabunPSK" w:hAnsi="TH SarabunPSK" w:cs="TH SarabunPSK" w:hint="cs"/>
          <w:sz w:val="32"/>
          <w:szCs w:val="32"/>
          <w:cs/>
        </w:rPr>
        <w:t>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 ประกอบด้วย</w:t>
      </w:r>
    </w:p>
    <w:p w14:paraId="580B5F7A" w14:textId="77777777" w:rsidR="00947BA2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6E5295">
        <w:rPr>
          <w:rFonts w:ascii="TH SarabunPSK" w:hAnsi="TH SarabunPSK" w:cs="TH SarabunPSK" w:hint="cs"/>
          <w:sz w:val="32"/>
          <w:szCs w:val="32"/>
          <w:u w:val="single"/>
          <w:cs/>
        </w:rPr>
        <w:t>งานกำจัดขยะมูลฝอยและสิ่งปฏิกูล</w:t>
      </w:r>
    </w:p>
    <w:p w14:paraId="475ABB7D" w14:textId="77777777" w:rsidR="00947BA2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งบดำเนินงาน ค่าใช้สอย </w:t>
      </w:r>
      <w:r w:rsidR="004B18D1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3,000 บาท</w:t>
      </w:r>
    </w:p>
    <w:p w14:paraId="7ED78106" w14:textId="77777777" w:rsidR="00947BA2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งบลงทุน ค่าครุภัณฑ์  </w:t>
      </w:r>
      <w:r w:rsidR="004B18D1">
        <w:rPr>
          <w:rFonts w:ascii="TH SarabunPSK" w:hAnsi="TH SarabunPSK" w:cs="TH SarabunPSK" w:hint="cs"/>
          <w:sz w:val="32"/>
          <w:szCs w:val="32"/>
          <w:cs/>
        </w:rPr>
        <w:t xml:space="preserve">-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2C7DC27C" w14:textId="77777777" w:rsidR="00947BA2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งานบำบัดน้ำเสีย</w:t>
      </w:r>
    </w:p>
    <w:p w14:paraId="6F9AD9E6" w14:textId="77777777" w:rsidR="00947BA2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งบดำเนินงาน  ค่าใช้สอย </w:t>
      </w:r>
      <w:r w:rsidR="004B18D1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,000  บาท</w:t>
      </w:r>
    </w:p>
    <w:p w14:paraId="22A63801" w14:textId="77777777" w:rsidR="00947BA2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แผนงานสร้างความเข้มแข็งชุมชน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รวม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B18D1">
        <w:rPr>
          <w:rFonts w:ascii="TH SarabunPSK" w:hAnsi="TH SarabunPSK" w:cs="TH SarabunPSK" w:hint="cs"/>
          <w:sz w:val="32"/>
          <w:szCs w:val="32"/>
          <w:cs/>
        </w:rPr>
        <w:t>65</w:t>
      </w:r>
      <w:r w:rsidRPr="00A076C1">
        <w:rPr>
          <w:rFonts w:ascii="TH SarabunPSK" w:hAnsi="TH SarabunPSK" w:cs="TH SarabunPSK"/>
          <w:sz w:val="32"/>
          <w:szCs w:val="32"/>
          <w:cs/>
        </w:rPr>
        <w:t>,000 บาท ประกอบด้วย</w:t>
      </w:r>
    </w:p>
    <w:p w14:paraId="5DBF441F" w14:textId="77777777" w:rsidR="00947BA2" w:rsidRPr="00A076C1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>งานส่งเสริมและสนับสนุนความเข้มแข็งชุมชน</w:t>
      </w:r>
    </w:p>
    <w:p w14:paraId="0DA5373A" w14:textId="77777777" w:rsidR="00947BA2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งบดำเนินงาน ค่าใช้สอย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B18D1">
        <w:rPr>
          <w:rFonts w:ascii="TH SarabunPSK" w:hAnsi="TH SarabunPSK" w:cs="TH SarabunPSK" w:hint="cs"/>
          <w:sz w:val="32"/>
          <w:szCs w:val="32"/>
          <w:cs/>
        </w:rPr>
        <w:t>65</w:t>
      </w:r>
      <w:r w:rsidRPr="00A076C1">
        <w:rPr>
          <w:rFonts w:ascii="TH SarabunPSK" w:hAnsi="TH SarabunPSK" w:cs="TH SarabunPSK"/>
          <w:sz w:val="32"/>
          <w:szCs w:val="32"/>
          <w:cs/>
        </w:rPr>
        <w:t>,000 บาท</w:t>
      </w:r>
    </w:p>
    <w:p w14:paraId="16445702" w14:textId="77777777" w:rsidR="00947BA2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-แผนงานการศาสนา วัฒนธรรม และนันทนาการ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รวม </w:t>
      </w:r>
      <w:r w:rsidR="004B18D1">
        <w:rPr>
          <w:rFonts w:ascii="TH SarabunPSK" w:hAnsi="TH SarabunPSK" w:cs="TH SarabunPSK" w:hint="cs"/>
          <w:sz w:val="32"/>
          <w:szCs w:val="32"/>
          <w:cs/>
        </w:rPr>
        <w:t>330</w:t>
      </w:r>
      <w:r>
        <w:rPr>
          <w:rFonts w:ascii="TH SarabunPSK" w:hAnsi="TH SarabunPSK" w:cs="TH SarabunPSK" w:hint="cs"/>
          <w:sz w:val="32"/>
          <w:szCs w:val="32"/>
          <w:cs/>
        </w:rPr>
        <w:t>,000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14:paraId="56CA9E46" w14:textId="77777777" w:rsidR="00947BA2" w:rsidRPr="00A076C1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>งานกีฬาและนันทนาการ</w:t>
      </w:r>
    </w:p>
    <w:p w14:paraId="3626C643" w14:textId="77777777" w:rsidR="00947BA2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งบดำเนินงาน ค่าใช้สอย </w:t>
      </w:r>
      <w:r w:rsidR="004B18D1"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A076C1">
        <w:rPr>
          <w:rFonts w:ascii="TH SarabunPSK" w:hAnsi="TH SarabunPSK" w:cs="TH SarabunPSK"/>
          <w:sz w:val="32"/>
          <w:szCs w:val="32"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ค่าวัสดุ </w:t>
      </w:r>
      <w:r w:rsidR="004B18D1">
        <w:rPr>
          <w:rFonts w:ascii="TH SarabunPSK" w:hAnsi="TH SarabunPSK" w:cs="TH SarabunPSK" w:hint="cs"/>
          <w:sz w:val="32"/>
          <w:szCs w:val="32"/>
          <w:cs/>
        </w:rPr>
        <w:t>20</w:t>
      </w:r>
      <w:r w:rsidRPr="00A076C1">
        <w:rPr>
          <w:rFonts w:ascii="TH SarabunPSK" w:hAnsi="TH SarabunPSK" w:cs="TH SarabunPSK"/>
          <w:sz w:val="32"/>
          <w:szCs w:val="32"/>
          <w:cs/>
        </w:rPr>
        <w:t>,000 บาท</w:t>
      </w:r>
    </w:p>
    <w:p w14:paraId="0890C239" w14:textId="77777777" w:rsidR="00947BA2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งบลงทุน ค่าที่ดินและสิ่งก่อสร้าง </w:t>
      </w:r>
      <w:r w:rsidR="00090591">
        <w:rPr>
          <w:rFonts w:ascii="TH SarabunPSK" w:hAnsi="TH SarabunPSK" w:cs="TH SarabunPSK" w:hint="cs"/>
          <w:sz w:val="32"/>
          <w:szCs w:val="32"/>
          <w:cs/>
        </w:rPr>
        <w:t>300</w:t>
      </w:r>
      <w:r>
        <w:rPr>
          <w:rFonts w:ascii="TH SarabunPSK" w:hAnsi="TH SarabunPSK" w:cs="TH SarabunPSK" w:hint="cs"/>
          <w:sz w:val="32"/>
          <w:szCs w:val="32"/>
          <w:cs/>
        </w:rPr>
        <w:t>,000 บาท</w:t>
      </w:r>
    </w:p>
    <w:p w14:paraId="3477BBEE" w14:textId="77777777" w:rsidR="00947BA2" w:rsidRPr="00A076C1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>งานศาสนา วัฒนธรรมท้องถิ่น</w:t>
      </w:r>
    </w:p>
    <w:p w14:paraId="70716E47" w14:textId="77777777" w:rsidR="00947BA2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งบดำเนินงาน ค่าใช้สอย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,000 บาท </w:t>
      </w:r>
    </w:p>
    <w:p w14:paraId="4AA08B4F" w14:textId="77777777" w:rsidR="00947BA2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งานวิชาการวางแผนและส่งเสริมการท่องเที่ยว</w:t>
      </w:r>
    </w:p>
    <w:p w14:paraId="0C0D36BC" w14:textId="77777777" w:rsidR="00947BA2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งบดำเนินงาน ค่าใช้สอย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,000 บาท </w:t>
      </w:r>
    </w:p>
    <w:p w14:paraId="71F98663" w14:textId="77777777" w:rsidR="00947BA2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-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แผนงานอุตสาหกรรมและการโยธา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รวม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3,</w:t>
      </w:r>
      <w:r w:rsidR="00090591">
        <w:rPr>
          <w:rFonts w:ascii="TH SarabunPSK" w:hAnsi="TH SarabunPSK" w:cs="TH SarabunPSK" w:hint="cs"/>
          <w:sz w:val="32"/>
          <w:szCs w:val="32"/>
          <w:cs/>
        </w:rPr>
        <w:t>247,100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ประกอบด้วย</w:t>
      </w:r>
    </w:p>
    <w:p w14:paraId="0CA577BC" w14:textId="77777777" w:rsidR="00947BA2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งานบริหารทั่วไปเกี่ยวกับอุตสาหกรรมและการโยธา</w:t>
      </w:r>
    </w:p>
    <w:p w14:paraId="42EF0CD6" w14:textId="77777777" w:rsidR="00947BA2" w:rsidRPr="00185459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งบบุคลากร เงินเดือน(ฝ่ายประจำ) 542,000 บาท</w:t>
      </w:r>
    </w:p>
    <w:p w14:paraId="67CC47A7" w14:textId="77777777" w:rsidR="00947BA2" w:rsidRDefault="00947BA2" w:rsidP="00535C60">
      <w:pPr>
        <w:ind w:left="2880" w:right="9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งบดำเนินงาน ค่าตอบแทน </w:t>
      </w:r>
      <w:r w:rsidR="00090591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ค่าใช้สอย 3</w:t>
      </w:r>
      <w:r w:rsidR="00090591">
        <w:rPr>
          <w:rFonts w:ascii="TH SarabunPSK" w:hAnsi="TH SarabunPSK" w:cs="TH SarabunPSK" w:hint="cs"/>
          <w:sz w:val="32"/>
          <w:szCs w:val="32"/>
          <w:cs/>
        </w:rPr>
        <w:t>81,000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ค่าวัสดุ 12</w:t>
      </w:r>
      <w:r w:rsidR="00090591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,000 บาท</w:t>
      </w:r>
    </w:p>
    <w:p w14:paraId="22E5D0AC" w14:textId="77777777" w:rsidR="00947BA2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งานก่อสร้าง</w:t>
      </w:r>
    </w:p>
    <w:p w14:paraId="65832BC0" w14:textId="77777777" w:rsidR="00947BA2" w:rsidRPr="00D645E3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-งบดำเนินงาน ค่าใช้สอย 1</w:t>
      </w:r>
      <w:r w:rsidR="00090591">
        <w:rPr>
          <w:rFonts w:ascii="TH SarabunPSK" w:hAnsi="TH SarabunPSK" w:cs="TH SarabunPSK" w:hint="cs"/>
          <w:sz w:val="32"/>
          <w:szCs w:val="32"/>
          <w:cs/>
        </w:rPr>
        <w:t>77</w:t>
      </w:r>
      <w:r>
        <w:rPr>
          <w:rFonts w:ascii="TH SarabunPSK" w:hAnsi="TH SarabunPSK" w:cs="TH SarabunPSK" w:hint="cs"/>
          <w:sz w:val="32"/>
          <w:szCs w:val="32"/>
          <w:cs/>
        </w:rPr>
        <w:t>,000 บาท ค่าวัสดุ 150,000 บาท</w:t>
      </w:r>
    </w:p>
    <w:p w14:paraId="743259B6" w14:textId="77777777" w:rsidR="00947BA2" w:rsidRPr="002C311D" w:rsidRDefault="00947BA2" w:rsidP="00090591">
      <w:pPr>
        <w:ind w:left="2880" w:right="9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งบลงทุน ค่าครุภัณฑ์ </w:t>
      </w:r>
      <w:r w:rsidR="00090591">
        <w:rPr>
          <w:rFonts w:ascii="TH SarabunPSK" w:hAnsi="TH SarabunPSK" w:cs="TH SarabunPSK" w:hint="cs"/>
          <w:sz w:val="32"/>
          <w:szCs w:val="32"/>
          <w:cs/>
        </w:rPr>
        <w:t xml:space="preserve">-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ค่าที่ดินและสิ่งก่อสร้าง 1,</w:t>
      </w:r>
      <w:r w:rsidR="00090591">
        <w:rPr>
          <w:rFonts w:ascii="TH SarabunPSK" w:hAnsi="TH SarabunPSK" w:cs="TH SarabunPSK" w:hint="cs"/>
          <w:sz w:val="32"/>
          <w:szCs w:val="32"/>
          <w:cs/>
        </w:rPr>
        <w:t>875,100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4AA889B6" w14:textId="77777777" w:rsidR="00947BA2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b/>
          <w:bCs/>
          <w:sz w:val="32"/>
          <w:szCs w:val="32"/>
          <w:cs/>
        </w:rPr>
        <w:t>-แผนงานการเกษตร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 รวม </w:t>
      </w:r>
      <w:r w:rsidR="00090591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/>
          <w:sz w:val="32"/>
          <w:szCs w:val="32"/>
          <w:cs/>
        </w:rPr>
        <w:t>,</w:t>
      </w:r>
      <w:r w:rsidRPr="00A076C1">
        <w:rPr>
          <w:rFonts w:ascii="TH SarabunPSK" w:hAnsi="TH SarabunPSK" w:cs="TH SarabunPSK"/>
          <w:sz w:val="32"/>
          <w:szCs w:val="32"/>
          <w:cs/>
        </w:rPr>
        <w:t>000 บาทประกอบด้วย</w:t>
      </w:r>
    </w:p>
    <w:p w14:paraId="3EB7E8DA" w14:textId="77777777" w:rsidR="00090591" w:rsidRPr="00A076C1" w:rsidRDefault="00090591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</w:p>
    <w:p w14:paraId="306CD5F4" w14:textId="77777777" w:rsidR="00947BA2" w:rsidRPr="00A076C1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>งานส่งเสริมการเกษตร</w:t>
      </w:r>
    </w:p>
    <w:p w14:paraId="5A58B48D" w14:textId="77777777" w:rsidR="00947BA2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งบดำเนินงาน ค่าวัสดุ </w:t>
      </w:r>
      <w:r>
        <w:rPr>
          <w:rFonts w:ascii="TH SarabunPSK" w:hAnsi="TH SarabunPSK" w:cs="TH SarabunPSK" w:hint="cs"/>
          <w:sz w:val="32"/>
          <w:szCs w:val="32"/>
          <w:cs/>
        </w:rPr>
        <w:t>40</w:t>
      </w:r>
      <w:r w:rsidRPr="00A076C1">
        <w:rPr>
          <w:rFonts w:ascii="TH SarabunPSK" w:hAnsi="TH SarabunPSK" w:cs="TH SarabunPSK"/>
          <w:sz w:val="32"/>
          <w:szCs w:val="32"/>
          <w:cs/>
        </w:rPr>
        <w:t>,000 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181366EF" w14:textId="77777777" w:rsidR="00947BA2" w:rsidRPr="00A076C1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u w:val="single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สิ่งแวดล้อมและทรัพยากรธรรมชาติ</w:t>
      </w:r>
    </w:p>
    <w:p w14:paraId="3B608CE8" w14:textId="77777777" w:rsidR="00947BA2" w:rsidRPr="00A076C1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งบลงทุน ค่าที่ดินและสิ่งก่อสร้าง </w:t>
      </w:r>
      <w:r w:rsidR="00090591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0,000 บาท</w:t>
      </w:r>
    </w:p>
    <w:p w14:paraId="020A6EF6" w14:textId="77777777" w:rsidR="00947BA2" w:rsidRDefault="00947BA2" w:rsidP="00535C60">
      <w:pPr>
        <w:ind w:left="2160"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ดังรายล</w:t>
      </w:r>
      <w:r>
        <w:rPr>
          <w:rFonts w:ascii="TH SarabunPSK" w:hAnsi="TH SarabunPSK" w:cs="TH SarabunPSK"/>
          <w:sz w:val="32"/>
          <w:szCs w:val="32"/>
          <w:cs/>
        </w:rPr>
        <w:t>ะเอียดร่างข้อบัญญัติงบประมาณฯ 2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A076C1">
        <w:rPr>
          <w:rFonts w:ascii="TH SarabunPSK" w:hAnsi="TH SarabunPSK" w:cs="TH SarabunPSK"/>
          <w:sz w:val="32"/>
          <w:szCs w:val="32"/>
          <w:cs/>
        </w:rPr>
        <w:t>6</w:t>
      </w:r>
      <w:r w:rsidR="00090591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และรายละเอียดคำชี้แจงในการตั้งงบประมาณ หมวดค่าใช้สอย หมวดค่าครุภัณฑ์ ที่ดินและสิ่งก่อสร้าง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รายละเอียดปรากฏตามเ</w:t>
      </w:r>
      <w:r w:rsidRPr="00D14031">
        <w:rPr>
          <w:rFonts w:ascii="TH SarabunPSK" w:hAnsi="TH SarabunPSK" w:cs="TH SarabunPSK"/>
          <w:i/>
          <w:iCs/>
          <w:sz w:val="32"/>
          <w:szCs w:val="32"/>
          <w:cs/>
        </w:rPr>
        <w:t>อกสารแนบพร้อมการประชุม</w:t>
      </w:r>
      <w:r w:rsidRPr="00D1403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ลำดับที่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3</w:t>
      </w:r>
      <w:r w:rsidRPr="00D14031">
        <w:rPr>
          <w:rFonts w:ascii="TH SarabunPSK" w:hAnsi="TH SarabunPSK" w:cs="TH SarabunPSK"/>
          <w:i/>
          <w:iCs/>
          <w:sz w:val="32"/>
          <w:szCs w:val="32"/>
          <w:cs/>
        </w:rPr>
        <w:t xml:space="preserve">)  </w:t>
      </w:r>
      <w:r w:rsidRPr="00A076C1">
        <w:rPr>
          <w:rFonts w:ascii="TH SarabunPSK" w:hAnsi="TH SarabunPSK" w:cs="TH SarabunPSK"/>
          <w:sz w:val="32"/>
          <w:szCs w:val="32"/>
          <w:cs/>
        </w:rPr>
        <w:t>จึงเสนอต่อที่ประชุมสภาท้องถิ่น เพื่อพิจารณาตามลำดับต่อไป</w:t>
      </w:r>
    </w:p>
    <w:p w14:paraId="654F7C33" w14:textId="77777777" w:rsidR="00947BA2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เลขานุการสภาฯ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>- ตามระเบียบ มท ว่าด้วยข้อบังคับการประชุมสภาท้องถิ่น พ.ศ.2547 แก้ไขเพิ่มเติมถึง (ฉบับที่ 3) พ.ศ.2565 ข้อ 19 (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2)ให้เลขานุการสภาท้องถิ่นมีหน้าที่ชี้แจงกฎหมาย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ระเบียบ ข้อบังคับ ประกาศ คำสั่ง หนังสือสั่งการ หรือแนวทางปฏิบัติซึ่งเกี่ยวข้องกับกิจการขององค์กรปกครองส่วนท้องถิ่นต่อที่ประชุมสภาท้องถิ่น จึงเสนอระเบียบ ข้อกฎหมาย และหนังสือสั่งการ  เพื่อประกอบการพิจารณาดังนี้</w:t>
      </w:r>
    </w:p>
    <w:p w14:paraId="355CB082" w14:textId="77777777" w:rsidR="00947BA2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1.ระเบียบ มท.ว่าด้วยเงินอุดหนุนขององค์กรปกครองส่วนท้องถิ่น (ฉบับที่ 2) พ.ศ.2563</w:t>
      </w:r>
    </w:p>
    <w:p w14:paraId="3FEC3EFF" w14:textId="77777777" w:rsidR="00947BA2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2.หนังสือ มท 0808.2/ว4461 ลว.8 สิงหาคม 2559 เรื่องแนวทางการขอรับเงินอุดหนุนของจังหวัดและอำเภอจากองค์กรปกครองส่วนท้องถิ่น</w:t>
      </w:r>
    </w:p>
    <w:p w14:paraId="65399952" w14:textId="77777777" w:rsidR="00947BA2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(เอกสารประกอบการประชุม)</w:t>
      </w:r>
    </w:p>
    <w:p w14:paraId="6DBBD313" w14:textId="77777777" w:rsidR="00947BA2" w:rsidRPr="00A076C1" w:rsidRDefault="00947BA2" w:rsidP="00535C60">
      <w:pPr>
        <w:ind w:right="9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รับหลักการ</w:t>
      </w:r>
    </w:p>
    <w:p w14:paraId="599D7C82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ประธานสภา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- ตามข้อ 47 ระเบียบมท.ว่าด้วยข้อบังคับการประชุมสภาท้องถิ่น พ.ศ.2547 (แก้ไขเพิ่มเติมถึงฉบับที่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พ.ศ.25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A076C1">
        <w:rPr>
          <w:rFonts w:ascii="TH SarabunPSK" w:hAnsi="TH SarabunPSK" w:cs="TH SarabunPSK"/>
          <w:sz w:val="32"/>
          <w:szCs w:val="32"/>
          <w:cs/>
        </w:rPr>
        <w:t>) ในวาระที่หนึ่ง ขอมีมติที่ประชุมสภาในการรับหลักการแห่งร่างข้อบัญญัติหรือไม่</w:t>
      </w:r>
    </w:p>
    <w:p w14:paraId="09BE63C4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 ที่ประชุม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  มีมติรับหลักการ</w:t>
      </w:r>
    </w:p>
    <w:p w14:paraId="68061631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เห็นชอบ</w:t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เสียง</w:t>
      </w:r>
    </w:p>
    <w:p w14:paraId="4C8E3449" w14:textId="77777777" w:rsidR="00947BA2" w:rsidRPr="00A076C1" w:rsidRDefault="00947BA2" w:rsidP="00535C60">
      <w:pPr>
        <w:ind w:left="1440" w:right="95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A076C1">
        <w:rPr>
          <w:rFonts w:ascii="TH SarabunPSK" w:hAnsi="TH SarabunPSK" w:cs="TH SarabunPSK"/>
          <w:sz w:val="32"/>
          <w:szCs w:val="32"/>
          <w:cs/>
        </w:rPr>
        <w:t>ไม่เห็นชอบ</w:t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-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เสียง</w:t>
      </w:r>
    </w:p>
    <w:p w14:paraId="0678B03C" w14:textId="77777777" w:rsidR="00947BA2" w:rsidRPr="00A076C1" w:rsidRDefault="00947BA2" w:rsidP="00535C60">
      <w:pPr>
        <w:ind w:left="1440" w:right="95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งดออกเสียง</w:t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-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เสียง</w:t>
      </w:r>
    </w:p>
    <w:p w14:paraId="5F0DADDC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- ตามข้อ 45 วรรคสาม ระเบียบมท.ว่าด้วยข้อบังคับการประชุมสภาท้องถิ่น พ.ศ.2547  (แก้ไขเพิ่มเติมถึงฉบับที่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พ.ศ.25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A076C1">
        <w:rPr>
          <w:rFonts w:ascii="TH SarabunPSK" w:hAnsi="TH SarabunPSK" w:cs="TH SarabunPSK"/>
          <w:sz w:val="32"/>
          <w:szCs w:val="32"/>
          <w:cs/>
        </w:rPr>
        <w:t>)  ญัตติร่างข้อบัญญัติงบประมาณจะพิจารณาสามวาระรวดเดียวไม่ได้  และตามข้อ49 กรณีร่างข้อบัญญัติที่สภาท้องถิ่นลงมติรับหลักการแล้ว ให้ส่งร่างข้อบัญญัตินั้นให้แก่คณะกรรมการแปรญัตติพิจารณา ภายใต้บังคับข้อ 105 กรณีสมาชิกสภา ท่านใดประสงค์จะขอแปรญัตติ ให้สามารถกระทำได้โดยยื่นขอแปรญัตติตามระเบียบฯต่อไป</w:t>
      </w:r>
    </w:p>
    <w:p w14:paraId="2AD3B660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 ที่ประชุม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- รับทราบ พร้อมกำหนดระยะเวลาเสนอคำแปรญัตติต่อคณะกรรมการแปรญัตติ ภายใน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วัน ระหว่างวันที่ </w:t>
      </w:r>
      <w:r>
        <w:rPr>
          <w:rFonts w:ascii="TH SarabunPSK" w:hAnsi="TH SarabunPSK" w:cs="TH SarabunPSK" w:hint="cs"/>
          <w:sz w:val="32"/>
          <w:szCs w:val="32"/>
          <w:cs/>
        </w:rPr>
        <w:t>6-8 สิงหาคม 256</w:t>
      </w:r>
      <w:r w:rsidR="00025B85">
        <w:rPr>
          <w:rFonts w:ascii="TH SarabunPSK" w:hAnsi="TH SarabunPSK" w:cs="TH SarabunPSK" w:hint="cs"/>
          <w:sz w:val="32"/>
          <w:szCs w:val="32"/>
          <w:cs/>
        </w:rPr>
        <w:t>8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ระหว่างเวลา 08.30 น. - 16.30 น. ณ ห้องประชุมสภาองค์การบริหารส่วนตำบลเขาพระ ( ภายใต้ระเบียบข้อบังคับข้อ 49 )</w:t>
      </w:r>
    </w:p>
    <w:p w14:paraId="17085878" w14:textId="77777777" w:rsidR="00947BA2" w:rsidRPr="00BA5FC3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</w:t>
      </w:r>
      <w:r w:rsidRPr="00BA5FC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 แต่งตั้งคณะกรรมการแปรญัตติร่างข้อบัญญัติ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งบประมาณฯ</w:t>
      </w:r>
      <w:r w:rsidRPr="00BA5FC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</w:p>
    <w:p w14:paraId="3636B408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lastRenderedPageBreak/>
        <w:t>- ประธานสภา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- ตามข้อ 103 (1) และข้อ105ระเบียบมท.ว่าด้วยข้อบังคับการประชุมสภาท้องถิ่น พ.ศ.2547  (แก้ไขเพิ่มเติมถึงฉบับที่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พ.ศ.25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>
        <w:rPr>
          <w:rFonts w:ascii="TH SarabunPSK" w:hAnsi="TH SarabunPSK" w:cs="TH SarabunPSK"/>
          <w:sz w:val="32"/>
          <w:szCs w:val="32"/>
          <w:cs/>
        </w:rPr>
        <w:t xml:space="preserve">)  กำหนดให้มีคณะกรรมการได้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3-7 คน เพื่อพิจารณาว่าจะกำหนดให้มีคณะกรรมการแปรญัตติร่างข้อบัญญัติจำนวนกี่คนจึงเสนอต่อที่ประชุมเพื่อแต่งตั้งจำนวนคณะกรรมการแปรญัตติร่างข้อบัญญัติ </w:t>
      </w:r>
    </w:p>
    <w:p w14:paraId="6BA578D6" w14:textId="77777777" w:rsidR="00947BA2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</w:rPr>
        <w:t>-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างสุวรรณา ทองรอด   </w:t>
      </w:r>
      <w:proofErr w:type="gramStart"/>
      <w:r w:rsidRPr="00A076C1">
        <w:rPr>
          <w:rFonts w:ascii="TH SarabunPSK" w:hAnsi="TH SarabunPSK" w:cs="TH SarabunPSK"/>
          <w:sz w:val="32"/>
          <w:szCs w:val="32"/>
          <w:cs/>
        </w:rPr>
        <w:t>-  เสนอ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คณะกรรมการแปรญัตติ</w:t>
      </w:r>
      <w:proofErr w:type="gramEnd"/>
      <w:r w:rsidRPr="00A076C1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3 คน</w:t>
      </w:r>
    </w:p>
    <w:p w14:paraId="46199317" w14:textId="77777777" w:rsidR="00947BA2" w:rsidRPr="00A076C1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A076C1"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งอณุฤดี สัมฤทธิ์ ,นาย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เบญ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จมินท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วัฒนงาม เป็นผู้รับรอง</w:t>
      </w:r>
    </w:p>
    <w:p w14:paraId="5E2CC22E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ประธานสภา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มีใครเสนอเป็นอย่างอื่นอีกหรือไม่ ถ้าไม่มีขอมติที่ประชุม</w:t>
      </w:r>
    </w:p>
    <w:p w14:paraId="76223CF8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เห็นชอบ</w:t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7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เสียง</w:t>
      </w:r>
    </w:p>
    <w:p w14:paraId="1A89E344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ไม่เห็นชอบ</w:t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-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เสียง</w:t>
      </w:r>
    </w:p>
    <w:p w14:paraId="36E07435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งดออกเสียง</w:t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-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เสียง</w:t>
      </w:r>
    </w:p>
    <w:p w14:paraId="5BD6DA30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ประธานสภา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 ดำเนินการเลือกคณะกรรมการฯภายใต้ข้อ 107 ระเบียบมท ว่าด้วยข้อบังคับการประชุมสภาฯ โดยนำวิธีการเลือกตามข้อ 8 และ 12 มาใช้บังคับโดยอนุโลม</w:t>
      </w:r>
      <w:r w:rsidRPr="00A076C1">
        <w:rPr>
          <w:rFonts w:ascii="TH SarabunPSK" w:hAnsi="TH SarabunPSK" w:cs="TH SarabunPSK"/>
          <w:sz w:val="32"/>
          <w:szCs w:val="32"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จึงขอให้ที่ประชุมเสนอคณะกรรมการแปรญัตติคนที่ 1</w:t>
      </w:r>
    </w:p>
    <w:p w14:paraId="5C7D4179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นางสุวรรณา ทองรอด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 เสนอนา</w:t>
      </w:r>
      <w:r>
        <w:rPr>
          <w:rFonts w:ascii="TH SarabunPSK" w:hAnsi="TH SarabunPSK" w:cs="TH SarabunPSK" w:hint="cs"/>
          <w:sz w:val="32"/>
          <w:szCs w:val="32"/>
          <w:cs/>
        </w:rPr>
        <w:t>งระเบียบ สะราคำ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เป็นคณะกรรมการแปรญัตติ คนที่ 1</w:t>
      </w:r>
    </w:p>
    <w:p w14:paraId="4C459739" w14:textId="77777777" w:rsidR="00947BA2" w:rsidRPr="00A076C1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- นางอณุรดี </w:t>
      </w:r>
      <w:r>
        <w:rPr>
          <w:rFonts w:ascii="TH SarabunPSK" w:hAnsi="TH SarabunPSK" w:cs="TH SarabunPSK"/>
          <w:sz w:val="32"/>
          <w:szCs w:val="32"/>
          <w:cs/>
        </w:rPr>
        <w:t>สัมฤทธิ์  และนาย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เบญ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จมินท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วัฒนงาม </w:t>
      </w:r>
      <w:r w:rsidRPr="00A076C1">
        <w:rPr>
          <w:rFonts w:ascii="TH SarabunPSK" w:hAnsi="TH SarabunPSK" w:cs="TH SarabunPSK"/>
          <w:sz w:val="32"/>
          <w:szCs w:val="32"/>
          <w:cs/>
        </w:rPr>
        <w:t>เป็นผู้รับรอง</w:t>
      </w:r>
    </w:p>
    <w:p w14:paraId="24C73E80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ประธานสภา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มีสมาชิกท่านใดเสนอผู้อื่นอีกหรือไม่</w:t>
      </w:r>
      <w:r w:rsidRPr="00A076C1">
        <w:rPr>
          <w:rFonts w:ascii="TH SarabunPSK" w:hAnsi="TH SarabunPSK" w:cs="TH SarabunPSK"/>
          <w:sz w:val="32"/>
          <w:szCs w:val="32"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ถ้าไม่มีขอมติที่ประชุม</w:t>
      </w:r>
    </w:p>
    <w:p w14:paraId="0AB57158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เห็นชอบ</w:t>
      </w:r>
    </w:p>
    <w:p w14:paraId="6DCA0353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ประธานสภา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แจ้งต่อที่ประชุม ให้นา</w:t>
      </w:r>
      <w:r>
        <w:rPr>
          <w:rFonts w:ascii="TH SarabunPSK" w:hAnsi="TH SarabunPSK" w:cs="TH SarabunPSK" w:hint="cs"/>
          <w:sz w:val="32"/>
          <w:szCs w:val="32"/>
          <w:cs/>
        </w:rPr>
        <w:t>งระเบียบ สะราคำ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เป็นกรรมการแปรญัตติ</w:t>
      </w:r>
      <w:r w:rsidRPr="00A076C1">
        <w:rPr>
          <w:rFonts w:ascii="TH SarabunPSK" w:hAnsi="TH SarabunPSK" w:cs="TH SarabunPSK"/>
          <w:sz w:val="32"/>
          <w:szCs w:val="32"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คนที่ 1 ต่อไปขอเชิญสมาชิกเสนอคณะกรรมการแปรญัตติคนที่ 2 </w:t>
      </w:r>
    </w:p>
    <w:p w14:paraId="79EE767E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นางสุวรรณา ทองรอด   </w:t>
      </w: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เสนอ</w:t>
      </w:r>
      <w:r>
        <w:rPr>
          <w:rFonts w:ascii="TH SarabunPSK" w:hAnsi="TH SarabunPSK" w:cs="TH SarabunPSK" w:hint="cs"/>
          <w:sz w:val="32"/>
          <w:szCs w:val="32"/>
          <w:cs/>
        </w:rPr>
        <w:t>นางสาวน้ำทิพย์ ทองไพร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 เป็นคณะกรรมการแปรญัตติคนที่ 2</w:t>
      </w:r>
    </w:p>
    <w:p w14:paraId="4C44BCFA" w14:textId="77777777" w:rsidR="00947BA2" w:rsidRPr="00A076C1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- นางอณุรดี </w:t>
      </w:r>
      <w:r>
        <w:rPr>
          <w:rFonts w:ascii="TH SarabunPSK" w:hAnsi="TH SarabunPSK" w:cs="TH SarabunPSK"/>
          <w:sz w:val="32"/>
          <w:szCs w:val="32"/>
          <w:cs/>
        </w:rPr>
        <w:t>สัมฤทธิ์  และนาย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เบญ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จมินท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วัฒนงาม </w:t>
      </w:r>
      <w:r w:rsidRPr="00A076C1">
        <w:rPr>
          <w:rFonts w:ascii="TH SarabunPSK" w:hAnsi="TH SarabunPSK" w:cs="TH SarabunPSK"/>
          <w:sz w:val="32"/>
          <w:szCs w:val="32"/>
          <w:cs/>
        </w:rPr>
        <w:t>เป็นผู้รับรอง</w:t>
      </w:r>
    </w:p>
    <w:p w14:paraId="0412B0BE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ประธานสภา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มีสมาชิกท่านใดเสนอผู้อื่นอีกหรือไม่</w:t>
      </w:r>
      <w:r w:rsidRPr="00A076C1">
        <w:rPr>
          <w:rFonts w:ascii="TH SarabunPSK" w:hAnsi="TH SarabunPSK" w:cs="TH SarabunPSK"/>
          <w:sz w:val="32"/>
          <w:szCs w:val="32"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ถ้าไม่มีขอมติที่ประชุม</w:t>
      </w:r>
    </w:p>
    <w:p w14:paraId="5C132E68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เห็นชอบ</w:t>
      </w:r>
    </w:p>
    <w:p w14:paraId="66E82D43" w14:textId="77777777" w:rsidR="00947BA2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ประธานสภา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-แจ้งต่อที่ประชุม ให้</w:t>
      </w:r>
      <w:r>
        <w:rPr>
          <w:rFonts w:ascii="TH SarabunPSK" w:hAnsi="TH SarabunPSK" w:cs="TH SarabunPSK" w:hint="cs"/>
          <w:sz w:val="32"/>
          <w:szCs w:val="32"/>
          <w:cs/>
        </w:rPr>
        <w:t>นางสาวน้ำทิพย์ ทองไพร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เป็นกรรมการแปรญัตติ</w:t>
      </w:r>
      <w:r w:rsidRPr="00A076C1">
        <w:rPr>
          <w:rFonts w:ascii="TH SarabunPSK" w:hAnsi="TH SarabunPSK" w:cs="TH SarabunPSK"/>
          <w:sz w:val="32"/>
          <w:szCs w:val="32"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คนที่ 2 ต่อไปขอเชิญสมาชิกเสนอคณะกรรมการแปรญัตติคนที่ 3</w:t>
      </w:r>
    </w:p>
    <w:p w14:paraId="741D493D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นางสุวรรณา ทองรอด   </w:t>
      </w: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เสนอ</w:t>
      </w:r>
      <w:r>
        <w:rPr>
          <w:rFonts w:ascii="TH SarabunPSK" w:hAnsi="TH SarabunPSK" w:cs="TH SarabunPSK" w:hint="cs"/>
          <w:sz w:val="32"/>
          <w:szCs w:val="32"/>
          <w:cs/>
        </w:rPr>
        <w:t>นายรุ่ง แย้มฉวาก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 เป็นคณะกรรมการแปรญัตติคนที่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228FAA90" w14:textId="77777777" w:rsidR="00947BA2" w:rsidRPr="00A076C1" w:rsidRDefault="00947BA2" w:rsidP="00535C60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- นางอณุรดี </w:t>
      </w:r>
      <w:r>
        <w:rPr>
          <w:rFonts w:ascii="TH SarabunPSK" w:hAnsi="TH SarabunPSK" w:cs="TH SarabunPSK"/>
          <w:sz w:val="32"/>
          <w:szCs w:val="32"/>
          <w:cs/>
        </w:rPr>
        <w:t>สัมฤทธิ์  และนาย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เบญ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จมินท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วัฒนงาม </w:t>
      </w:r>
      <w:r w:rsidRPr="00A076C1">
        <w:rPr>
          <w:rFonts w:ascii="TH SarabunPSK" w:hAnsi="TH SarabunPSK" w:cs="TH SarabunPSK"/>
          <w:sz w:val="32"/>
          <w:szCs w:val="32"/>
          <w:cs/>
        </w:rPr>
        <w:t>เป็นผู้รับรอง</w:t>
      </w:r>
    </w:p>
    <w:p w14:paraId="7C8F2476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ประธานสภา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มีสมาชิกท่านใดเสนอผู้อื่นอีกหรือไม่</w:t>
      </w:r>
      <w:r w:rsidRPr="00A076C1">
        <w:rPr>
          <w:rFonts w:ascii="TH SarabunPSK" w:hAnsi="TH SarabunPSK" w:cs="TH SarabunPSK"/>
          <w:sz w:val="32"/>
          <w:szCs w:val="32"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ถ้าไม่มีขอมติที่ประชุม</w:t>
      </w:r>
    </w:p>
    <w:p w14:paraId="1A76AE04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เห็นชอบ</w:t>
      </w:r>
    </w:p>
    <w:p w14:paraId="55FE9FB3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ประธานสภา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แจ้งต่อที่ประชุม ให้นาย</w:t>
      </w:r>
      <w:r>
        <w:rPr>
          <w:rFonts w:ascii="TH SarabunPSK" w:hAnsi="TH SarabunPSK" w:cs="TH SarabunPSK" w:hint="cs"/>
          <w:sz w:val="32"/>
          <w:szCs w:val="32"/>
          <w:cs/>
        </w:rPr>
        <w:t>นายรุ่ง แย้มฉวาก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เป็นกรรมการแปรญัตติ</w:t>
      </w:r>
      <w:r w:rsidRPr="00A076C1">
        <w:rPr>
          <w:rFonts w:ascii="TH SarabunPSK" w:hAnsi="TH SarabunPSK" w:cs="TH SarabunPSK"/>
          <w:sz w:val="32"/>
          <w:szCs w:val="32"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คนที่ 3</w:t>
      </w:r>
    </w:p>
    <w:p w14:paraId="24418479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14:paraId="0083E5C3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ประธานสภ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แจ้งต่อเลขานุการสภาเพื่อดำเนินการออกคำสั่งแต่งตั้งคณะกรรมการแปรญัตติ พร้อมนัดประชุมคณะกรรมการแปรญัตติต่อไป</w:t>
      </w:r>
    </w:p>
    <w:p w14:paraId="5F12081C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เลขานุการสภา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ขอเชิญคณะกรรมการแปรญัตติที่ได้รับเลือกประชุมเพื่อเลือกประธานในวันที่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5 สิงหาคม 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25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025B85">
        <w:rPr>
          <w:rFonts w:ascii="TH SarabunPSK" w:hAnsi="TH SarabunPSK" w:cs="TH SarabunPSK" w:hint="cs"/>
          <w:sz w:val="32"/>
          <w:szCs w:val="32"/>
          <w:cs/>
        </w:rPr>
        <w:t>8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เวลา 14.00 น.</w:t>
      </w:r>
    </w:p>
    <w:p w14:paraId="51CE02B2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 แจ้งต่อคณะกรรมการแปรญัตติร่างข้อบัญญัติ ดำเนินการพิจารณาตามระเบียบฯ พร้อมรายงานผลต่อประธานสภา เพื่อทราบต่อไป</w:t>
      </w:r>
    </w:p>
    <w:p w14:paraId="674A5AE0" w14:textId="77777777" w:rsidR="00947BA2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</w:rPr>
        <w:t xml:space="preserve">- </w:t>
      </w:r>
      <w:r w:rsidRPr="00A076C1">
        <w:rPr>
          <w:rFonts w:ascii="TH SarabunPSK" w:hAnsi="TH SarabunPSK" w:cs="TH SarabunPSK"/>
          <w:sz w:val="32"/>
          <w:szCs w:val="32"/>
          <w:cs/>
        </w:rPr>
        <w:t>คณะกรรมการ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แปรญัตติ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 รับทราบ</w:t>
      </w:r>
    </w:p>
    <w:p w14:paraId="2A8D3904" w14:textId="77777777" w:rsidR="00947BA2" w:rsidRPr="00A076C1" w:rsidRDefault="00947BA2" w:rsidP="00535C60">
      <w:pPr>
        <w:spacing w:before="240"/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F63EB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4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ญัตติอื่น</w:t>
      </w:r>
    </w:p>
    <w:p w14:paraId="06D108AD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ประธานสภา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 สอบถามต่อที่ประชุม มีสมาชิกสภาฯ ท่านใดจะเสนอหรือสอบถาม</w:t>
      </w:r>
      <w:r>
        <w:rPr>
          <w:rFonts w:ascii="TH SarabunPSK" w:hAnsi="TH SarabunPSK" w:cs="TH SarabunPSK" w:hint="cs"/>
          <w:sz w:val="32"/>
          <w:szCs w:val="32"/>
          <w:cs/>
        </w:rPr>
        <w:t>ญัตติ</w:t>
      </w:r>
      <w:r w:rsidRPr="00A076C1">
        <w:rPr>
          <w:rFonts w:ascii="TH SarabunPSK" w:hAnsi="TH SarabunPSK" w:cs="TH SarabunPSK"/>
          <w:sz w:val="32"/>
          <w:szCs w:val="32"/>
          <w:cs/>
        </w:rPr>
        <w:t>อื่นอีกหรือไม่</w:t>
      </w:r>
    </w:p>
    <w:p w14:paraId="1C468D7F" w14:textId="77777777" w:rsidR="00947BA2" w:rsidRPr="00A076C1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 ไม่มี</w:t>
      </w:r>
    </w:p>
    <w:p w14:paraId="59AF00E6" w14:textId="77777777" w:rsidR="00947BA2" w:rsidRPr="00A9273C" w:rsidRDefault="00947BA2" w:rsidP="00535C60">
      <w:pPr>
        <w:ind w:left="2160" w:right="95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- เห็นสมควรแก่เวลาจึงขอปิดประชุม  พร้อมนัดหมายที่ประชุม เพื่อประชุมสภาสมัยสามัญที่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A076C1">
        <w:rPr>
          <w:rFonts w:ascii="TH SarabunPSK" w:hAnsi="TH SarabunPSK" w:cs="TH SarabunPSK"/>
          <w:sz w:val="32"/>
          <w:szCs w:val="32"/>
          <w:cs/>
        </w:rPr>
        <w:t>/25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025B85">
        <w:rPr>
          <w:rFonts w:ascii="TH SarabunPSK" w:hAnsi="TH SarabunPSK" w:cs="TH SarabunPSK" w:hint="cs"/>
          <w:sz w:val="32"/>
          <w:szCs w:val="32"/>
          <w:cs/>
        </w:rPr>
        <w:t>8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ครั้งที่ 2 ในวัน</w:t>
      </w:r>
      <w:r w:rsidR="00025B85">
        <w:rPr>
          <w:rFonts w:ascii="TH SarabunPSK" w:hAnsi="TH SarabunPSK" w:cs="TH SarabunPSK" w:hint="cs"/>
          <w:sz w:val="32"/>
          <w:szCs w:val="32"/>
          <w:cs/>
        </w:rPr>
        <w:t>ศุกร์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15 สิงหาคม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25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025B85">
        <w:rPr>
          <w:rFonts w:ascii="TH SarabunPSK" w:hAnsi="TH SarabunPSK" w:cs="TH SarabunPSK" w:hint="cs"/>
          <w:sz w:val="32"/>
          <w:szCs w:val="32"/>
          <w:cs/>
        </w:rPr>
        <w:t>8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เวลา 10.00 น. ณ ห้องประชุมสภาฯ เพื่อพิจารณา</w:t>
      </w:r>
      <w:r>
        <w:rPr>
          <w:rFonts w:ascii="TH SarabunPSK" w:hAnsi="TH SarabunPSK" w:cs="TH SarabunPSK" w:hint="cs"/>
          <w:sz w:val="32"/>
          <w:szCs w:val="32"/>
          <w:cs/>
        </w:rPr>
        <w:t>ญัตติร่างฯที่ค้างพิจารณา และที่เสนอใหม่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ตามลำดับดังนี้</w:t>
      </w:r>
    </w:p>
    <w:p w14:paraId="29C26780" w14:textId="78D7F50B" w:rsidR="00947BA2" w:rsidRDefault="00947BA2" w:rsidP="00535C60">
      <w:pPr>
        <w:ind w:left="2160" w:right="9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A076C1">
        <w:rPr>
          <w:rFonts w:ascii="TH SarabunPSK" w:hAnsi="TH SarabunPSK" w:cs="TH SarabunPSK"/>
          <w:sz w:val="32"/>
          <w:szCs w:val="32"/>
          <w:cs/>
        </w:rPr>
        <w:t>ร่างข้อบัญญัติงบประมาณรายจ่ายประจำปีงบประมาณ พ.ศ.256</w:t>
      </w:r>
      <w:r w:rsidR="00F258BC">
        <w:rPr>
          <w:rFonts w:ascii="TH SarabunPSK" w:hAnsi="TH SarabunPSK" w:cs="TH SarabunPSK" w:hint="cs"/>
          <w:sz w:val="32"/>
          <w:szCs w:val="32"/>
          <w:cs/>
        </w:rPr>
        <w:t>9</w:t>
      </w:r>
      <w:r w:rsidRPr="00A076C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2095B37" w14:textId="77777777" w:rsidR="00025B85" w:rsidRDefault="00025B85" w:rsidP="00535C60">
      <w:pPr>
        <w:ind w:left="2160" w:right="9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ญัตติขออนุมัติกันเงินงบประมาณรายจ่ายประจำปี พ.ศ.2568</w:t>
      </w:r>
    </w:p>
    <w:p w14:paraId="5BFD0BEB" w14:textId="77777777" w:rsidR="00947BA2" w:rsidRPr="00A076C1" w:rsidRDefault="00947BA2" w:rsidP="00535C60">
      <w:pPr>
        <w:ind w:left="2160" w:right="9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61DA9">
        <w:rPr>
          <w:rFonts w:ascii="TH SarabunPSK" w:hAnsi="TH SarabunPSK" w:cs="TH SarabunPSK" w:hint="cs"/>
          <w:sz w:val="32"/>
          <w:szCs w:val="32"/>
          <w:cs/>
        </w:rPr>
        <w:t>การพิจารณาให้ความเห็นชอบในการดำเนินการขออนุญาตเข้าทำประโยชน์ในพื้นที่ป่าไม้ก่อนได้รับอนุญาต ตามมติคณะรัฐมนตรีเมื่อวันที่ 25 กุมภาพันธ์ 2568</w:t>
      </w:r>
    </w:p>
    <w:p w14:paraId="15BF2664" w14:textId="77777777" w:rsidR="00947BA2" w:rsidRPr="00A076C1" w:rsidRDefault="00947BA2" w:rsidP="00947BA2">
      <w:pPr>
        <w:ind w:left="2160" w:right="-1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14:paraId="61309302" w14:textId="77777777" w:rsidR="00947BA2" w:rsidRPr="00A076C1" w:rsidRDefault="00947BA2" w:rsidP="00947BA2">
      <w:pPr>
        <w:spacing w:before="240"/>
        <w:ind w:left="2880" w:right="-1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 xml:space="preserve">ปิดประชุมเวลา  </w:t>
      </w:r>
      <w:r w:rsidRPr="00A076C1">
        <w:rPr>
          <w:rFonts w:ascii="TH SarabunPSK" w:hAnsi="TH SarabunPSK" w:cs="TH SarabunPSK"/>
          <w:sz w:val="32"/>
          <w:szCs w:val="32"/>
        </w:rPr>
        <w:t>12.</w:t>
      </w:r>
      <w:r>
        <w:rPr>
          <w:rFonts w:ascii="TH SarabunPSK" w:hAnsi="TH SarabunPSK" w:cs="TH SarabunPSK"/>
          <w:sz w:val="32"/>
          <w:szCs w:val="32"/>
        </w:rPr>
        <w:t>0</w:t>
      </w:r>
      <w:r w:rsidRPr="00A076C1">
        <w:rPr>
          <w:rFonts w:ascii="TH SarabunPSK" w:hAnsi="TH SarabunPSK" w:cs="TH SarabunPSK"/>
          <w:sz w:val="32"/>
          <w:szCs w:val="32"/>
        </w:rPr>
        <w:t xml:space="preserve">0 </w:t>
      </w:r>
      <w:r w:rsidRPr="00A076C1">
        <w:rPr>
          <w:rFonts w:ascii="TH SarabunPSK" w:hAnsi="TH SarabunPSK" w:cs="TH SarabunPSK"/>
          <w:sz w:val="32"/>
          <w:szCs w:val="32"/>
          <w:cs/>
        </w:rPr>
        <w:t>น.</w:t>
      </w:r>
    </w:p>
    <w:p w14:paraId="1F8494E9" w14:textId="77777777" w:rsidR="00947BA2" w:rsidRPr="00A076C1" w:rsidRDefault="00947BA2" w:rsidP="00947BA2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3C5178AD" w14:textId="77777777" w:rsidR="00947BA2" w:rsidRPr="00A076C1" w:rsidRDefault="00947BA2" w:rsidP="00947BA2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76C1">
        <w:rPr>
          <w:rFonts w:ascii="TH SarabunPSK" w:hAnsi="TH SarabunPSK" w:cs="TH SarabunPSK"/>
          <w:sz w:val="32"/>
          <w:szCs w:val="32"/>
          <w:cs/>
        </w:rPr>
        <w:t>วิ</w:t>
      </w:r>
      <w:proofErr w:type="spellStart"/>
      <w:r w:rsidRPr="00A076C1">
        <w:rPr>
          <w:rFonts w:ascii="TH SarabunPSK" w:hAnsi="TH SarabunPSK" w:cs="TH SarabunPSK"/>
          <w:sz w:val="32"/>
          <w:szCs w:val="32"/>
          <w:cs/>
        </w:rPr>
        <w:t>ทมนตร์</w:t>
      </w:r>
      <w:proofErr w:type="spellEnd"/>
      <w:r w:rsidRPr="00A076C1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A076C1">
        <w:rPr>
          <w:rFonts w:ascii="TH SarabunPSK" w:hAnsi="TH SarabunPSK" w:cs="TH SarabunPSK"/>
          <w:sz w:val="32"/>
          <w:szCs w:val="32"/>
          <w:cs/>
        </w:rPr>
        <w:t>กิ</w:t>
      </w:r>
      <w:proofErr w:type="spellEnd"/>
      <w:r w:rsidRPr="00A076C1">
        <w:rPr>
          <w:rFonts w:ascii="TH SarabunPSK" w:hAnsi="TH SarabunPSK" w:cs="TH SarabunPSK"/>
          <w:sz w:val="32"/>
          <w:szCs w:val="32"/>
          <w:cs/>
        </w:rPr>
        <w:t>ริวรรณา</w:t>
      </w:r>
      <w:r w:rsidRPr="00A076C1">
        <w:rPr>
          <w:rFonts w:ascii="TH SarabunPSK" w:hAnsi="TH SarabunPSK" w:cs="TH SarabunPSK"/>
          <w:sz w:val="32"/>
          <w:szCs w:val="32"/>
          <w:cs/>
        </w:rPr>
        <w:tab/>
      </w:r>
      <w:r w:rsidRPr="00A076C1">
        <w:rPr>
          <w:rFonts w:ascii="TH SarabunPSK" w:hAnsi="TH SarabunPSK" w:cs="TH SarabunPSK"/>
          <w:sz w:val="32"/>
          <w:szCs w:val="32"/>
          <w:cs/>
        </w:rPr>
        <w:tab/>
        <w:t>ผู้บันทึกรายงานการประชุม</w:t>
      </w:r>
    </w:p>
    <w:p w14:paraId="1C8F4A02" w14:textId="77777777" w:rsidR="00947BA2" w:rsidRPr="00A076C1" w:rsidRDefault="00947BA2" w:rsidP="00947BA2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ab/>
        <w:t xml:space="preserve">          ( นายวิ</w:t>
      </w:r>
      <w:proofErr w:type="spellStart"/>
      <w:r w:rsidRPr="00A076C1">
        <w:rPr>
          <w:rFonts w:ascii="TH SarabunPSK" w:hAnsi="TH SarabunPSK" w:cs="TH SarabunPSK"/>
          <w:sz w:val="32"/>
          <w:szCs w:val="32"/>
          <w:cs/>
        </w:rPr>
        <w:t>ทมนตร์</w:t>
      </w:r>
      <w:proofErr w:type="spellEnd"/>
      <w:r w:rsidRPr="00A076C1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A076C1">
        <w:rPr>
          <w:rFonts w:ascii="TH SarabunPSK" w:hAnsi="TH SarabunPSK" w:cs="TH SarabunPSK"/>
          <w:sz w:val="32"/>
          <w:szCs w:val="32"/>
          <w:cs/>
        </w:rPr>
        <w:t>กิ</w:t>
      </w:r>
      <w:proofErr w:type="spellEnd"/>
      <w:r w:rsidRPr="00A076C1">
        <w:rPr>
          <w:rFonts w:ascii="TH SarabunPSK" w:hAnsi="TH SarabunPSK" w:cs="TH SarabunPSK"/>
          <w:sz w:val="32"/>
          <w:szCs w:val="32"/>
          <w:cs/>
        </w:rPr>
        <w:t>ริวรรณา )</w:t>
      </w:r>
      <w:r w:rsidRPr="00A076C1">
        <w:rPr>
          <w:rFonts w:ascii="TH SarabunPSK" w:hAnsi="TH SarabunPSK" w:cs="TH SarabunPSK"/>
          <w:sz w:val="32"/>
          <w:szCs w:val="32"/>
        </w:rPr>
        <w:t xml:space="preserve"> </w:t>
      </w:r>
    </w:p>
    <w:p w14:paraId="4016FB4E" w14:textId="77777777" w:rsidR="00947BA2" w:rsidRDefault="00947BA2" w:rsidP="00947BA2">
      <w:pPr>
        <w:ind w:left="2880" w:right="-688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A076C1">
        <w:rPr>
          <w:rFonts w:ascii="TH SarabunPSK" w:hAnsi="TH SarabunPSK" w:cs="TH SarabunPSK"/>
          <w:sz w:val="32"/>
          <w:szCs w:val="32"/>
          <w:cs/>
        </w:rPr>
        <w:t xml:space="preserve">                    เลขานุการสภาองค์การบริหารส่วนตำบลเขาพระ</w:t>
      </w:r>
    </w:p>
    <w:p w14:paraId="138AF782" w14:textId="59EA7FA8" w:rsidR="00F258BC" w:rsidRDefault="00F258BC" w:rsidP="00F258BC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คณะกรรมการตรวจสอบรายงานการประชุม ได้ตรวจสอบรายงานการประชุมแล้ว เมื่อวันที่ </w:t>
      </w:r>
      <w:r w:rsidR="0036291F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สิงหาคม 2568 เห็นว่าถูกต้อง</w:t>
      </w:r>
    </w:p>
    <w:p w14:paraId="55460307" w14:textId="77777777" w:rsidR="00F258BC" w:rsidRDefault="00F258BC" w:rsidP="00F258BC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สุวรรณา  ทองรอด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ผู้ตรวจสอบรายงานการประชุม</w:t>
      </w:r>
    </w:p>
    <w:p w14:paraId="79EF0459" w14:textId="77777777" w:rsidR="00F258BC" w:rsidRDefault="00F258BC" w:rsidP="00F258B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( นางสุวรรณา  ทองรอด )</w:t>
      </w:r>
    </w:p>
    <w:p w14:paraId="6186BE3F" w14:textId="77777777" w:rsidR="00F258BC" w:rsidRDefault="00F258BC" w:rsidP="00F258B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สมาชิกสภาองค์การบริหารส่วนตำบลเขาพระ หมู่ที่ 6</w:t>
      </w:r>
    </w:p>
    <w:p w14:paraId="093D50BB" w14:textId="77777777" w:rsidR="00F258BC" w:rsidRDefault="00F258BC" w:rsidP="00F258BC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อณุรดี  สัมฤทธิ์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ผู้ตรวจสอบรายงานการประชุม</w:t>
      </w:r>
    </w:p>
    <w:p w14:paraId="104EC13F" w14:textId="77777777" w:rsidR="00F258BC" w:rsidRDefault="00F258BC" w:rsidP="00F258B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( นางอณุรดี  สัมฤทธิ์ )</w:t>
      </w:r>
    </w:p>
    <w:p w14:paraId="385840EA" w14:textId="77777777" w:rsidR="00F258BC" w:rsidRDefault="00F258BC" w:rsidP="00F258B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สมาชิกสภาองค์การบริหารส่วนตำบลเขาพระ หมู่ที่ </w:t>
      </w:r>
      <w:r>
        <w:rPr>
          <w:rFonts w:ascii="TH SarabunPSK" w:hAnsi="TH SarabunPSK" w:cs="TH SarabunPSK"/>
          <w:sz w:val="32"/>
          <w:szCs w:val="32"/>
        </w:rPr>
        <w:t>10</w:t>
      </w:r>
    </w:p>
    <w:p w14:paraId="2CBF1F3C" w14:textId="77777777" w:rsidR="00F258BC" w:rsidRDefault="00F258BC" w:rsidP="00F258BC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เบญ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จมินท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วัฒนงาม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ผู้ตรวจสอบรายงานการประชุม</w:t>
      </w:r>
    </w:p>
    <w:p w14:paraId="3B1E0C8D" w14:textId="77777777" w:rsidR="00F258BC" w:rsidRDefault="00F258BC" w:rsidP="00F258B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(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เบญ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จมินท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วัฒนงาม )</w:t>
      </w:r>
    </w:p>
    <w:p w14:paraId="0D090A6A" w14:textId="1A6957A8" w:rsidR="00F258BC" w:rsidRDefault="00F258BC" w:rsidP="0036291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สมาชิกสภาองค์การบริหารส่วนตำบลเขาพระ หมู่ที่ 11</w:t>
      </w:r>
    </w:p>
    <w:p w14:paraId="56547E6E" w14:textId="0B26ED57" w:rsidR="0036291F" w:rsidRPr="00866B02" w:rsidRDefault="0036291F" w:rsidP="0036291F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รายงานการประชุมนี้ ได้รับรองจากสภาองค์การบริหารส่วนตำบลเขาพระ ในการประชุมสมัยสามัญที่ 3/2568 ครั้งที่ 2 เมื่อวันที่ 15 สิงหาคม 2568</w:t>
      </w:r>
    </w:p>
    <w:p w14:paraId="17A0D1E7" w14:textId="1DF692DD" w:rsidR="0036291F" w:rsidRDefault="0036291F" w:rsidP="0036291F">
      <w:pPr>
        <w:spacing w:before="24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สมชาย  สมทวีกาญจนพร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รับรอง</w:t>
      </w:r>
    </w:p>
    <w:p w14:paraId="0FA15C71" w14:textId="1DCC1590" w:rsidR="0036291F" w:rsidRDefault="0036291F" w:rsidP="0036291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 นาย</w:t>
      </w:r>
      <w:r>
        <w:rPr>
          <w:rFonts w:ascii="TH SarabunPSK" w:hAnsi="TH SarabunPSK" w:cs="TH SarabunPSK" w:hint="cs"/>
          <w:sz w:val="32"/>
          <w:szCs w:val="32"/>
          <w:cs/>
        </w:rPr>
        <w:t>สมชาย  สมทวีกาญจนพร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14:paraId="3C642681" w14:textId="3AD71C7D" w:rsidR="0036291F" w:rsidRDefault="0036291F" w:rsidP="0036291F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ประธานสภาองค์การบริหารส่วนตำบลเขาพระ</w:t>
      </w:r>
    </w:p>
    <w:p w14:paraId="2EE132AA" w14:textId="77777777" w:rsidR="00F258BC" w:rsidRPr="00866B02" w:rsidRDefault="00F258BC" w:rsidP="00F258BC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4CB3AB3D" w14:textId="77777777" w:rsidR="00947BA2" w:rsidRPr="00F258BC" w:rsidRDefault="00947BA2" w:rsidP="00535C60">
      <w:pPr>
        <w:ind w:right="-23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BD1D13" w14:textId="77777777" w:rsidR="002C3178" w:rsidRPr="00F258BC" w:rsidRDefault="002C3178">
      <w:pPr>
        <w:rPr>
          <w:rFonts w:ascii="TH SarabunPSK" w:hAnsi="TH SarabunPSK" w:cs="TH SarabunPSK"/>
          <w:sz w:val="32"/>
          <w:szCs w:val="32"/>
        </w:rPr>
      </w:pPr>
    </w:p>
    <w:sectPr w:rsidR="002C3178" w:rsidRPr="00F258BC" w:rsidSect="002C49A9">
      <w:pgSz w:w="11906" w:h="16838"/>
      <w:pgMar w:top="993" w:right="849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BB1"/>
    <w:multiLevelType w:val="hybridMultilevel"/>
    <w:tmpl w:val="C346D26E"/>
    <w:lvl w:ilvl="0" w:tplc="77B498A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33E14AB"/>
    <w:multiLevelType w:val="hybridMultilevel"/>
    <w:tmpl w:val="5ABEAD04"/>
    <w:lvl w:ilvl="0" w:tplc="23665E9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498752C"/>
    <w:multiLevelType w:val="hybridMultilevel"/>
    <w:tmpl w:val="9AF42F26"/>
    <w:lvl w:ilvl="0" w:tplc="B4DE2826">
      <w:start w:val="2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646DCF"/>
    <w:multiLevelType w:val="hybridMultilevel"/>
    <w:tmpl w:val="B4F48978"/>
    <w:lvl w:ilvl="0" w:tplc="36E0A208">
      <w:start w:val="1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AC263CB"/>
    <w:multiLevelType w:val="hybridMultilevel"/>
    <w:tmpl w:val="55900764"/>
    <w:lvl w:ilvl="0" w:tplc="D97608E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B0FE7"/>
    <w:multiLevelType w:val="hybridMultilevel"/>
    <w:tmpl w:val="36CA6E68"/>
    <w:lvl w:ilvl="0" w:tplc="B03C68AE">
      <w:start w:val="1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6822E39"/>
    <w:multiLevelType w:val="hybridMultilevel"/>
    <w:tmpl w:val="A61C2A2C"/>
    <w:lvl w:ilvl="0" w:tplc="FFC25FE0">
      <w:start w:val="1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8B2133B"/>
    <w:multiLevelType w:val="hybridMultilevel"/>
    <w:tmpl w:val="7A26A93A"/>
    <w:lvl w:ilvl="0" w:tplc="B6068576">
      <w:start w:val="3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A35269A"/>
    <w:multiLevelType w:val="hybridMultilevel"/>
    <w:tmpl w:val="A3C40F6E"/>
    <w:lvl w:ilvl="0" w:tplc="769C9C7A">
      <w:start w:val="1"/>
      <w:numFmt w:val="thaiLetters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1AEF69EE"/>
    <w:multiLevelType w:val="hybridMultilevel"/>
    <w:tmpl w:val="5CF69B9E"/>
    <w:lvl w:ilvl="0" w:tplc="3FC4AE3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41E13"/>
    <w:multiLevelType w:val="hybridMultilevel"/>
    <w:tmpl w:val="CB24C6E4"/>
    <w:lvl w:ilvl="0" w:tplc="A06E432E">
      <w:start w:val="3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34A7F26"/>
    <w:multiLevelType w:val="hybridMultilevel"/>
    <w:tmpl w:val="9B221544"/>
    <w:lvl w:ilvl="0" w:tplc="B5CCE04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26FB214B"/>
    <w:multiLevelType w:val="hybridMultilevel"/>
    <w:tmpl w:val="447EF4E6"/>
    <w:lvl w:ilvl="0" w:tplc="D794F6D8">
      <w:start w:val="1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90F63A1"/>
    <w:multiLevelType w:val="hybridMultilevel"/>
    <w:tmpl w:val="11C8A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B2C89"/>
    <w:multiLevelType w:val="hybridMultilevel"/>
    <w:tmpl w:val="015A1160"/>
    <w:lvl w:ilvl="0" w:tplc="3B266D48"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AD4451D"/>
    <w:multiLevelType w:val="hybridMultilevel"/>
    <w:tmpl w:val="A07E7BAE"/>
    <w:lvl w:ilvl="0" w:tplc="DC183D5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6" w15:restartNumberingAfterBreak="0">
    <w:nsid w:val="3461297F"/>
    <w:multiLevelType w:val="hybridMultilevel"/>
    <w:tmpl w:val="3ECA2CE4"/>
    <w:lvl w:ilvl="0" w:tplc="1ABCF4C2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5345B"/>
    <w:multiLevelType w:val="multilevel"/>
    <w:tmpl w:val="A704AE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8" w15:restartNumberingAfterBreak="0">
    <w:nsid w:val="3AD415C4"/>
    <w:multiLevelType w:val="hybridMultilevel"/>
    <w:tmpl w:val="5E36C108"/>
    <w:lvl w:ilvl="0" w:tplc="6C4E482E">
      <w:start w:val="32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1006D5D"/>
    <w:multiLevelType w:val="hybridMultilevel"/>
    <w:tmpl w:val="C346D26E"/>
    <w:lvl w:ilvl="0" w:tplc="77B498A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28F38FC"/>
    <w:multiLevelType w:val="hybridMultilevel"/>
    <w:tmpl w:val="1E6A165E"/>
    <w:lvl w:ilvl="0" w:tplc="7632FC50">
      <w:start w:val="1"/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47560365"/>
    <w:multiLevelType w:val="hybridMultilevel"/>
    <w:tmpl w:val="1662EB5C"/>
    <w:lvl w:ilvl="0" w:tplc="9390A8CC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7FF46E3"/>
    <w:multiLevelType w:val="hybridMultilevel"/>
    <w:tmpl w:val="4F9A588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D2D0242"/>
    <w:multiLevelType w:val="hybridMultilevel"/>
    <w:tmpl w:val="ECA4E9CC"/>
    <w:lvl w:ilvl="0" w:tplc="7290A058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E44F3"/>
    <w:multiLevelType w:val="hybridMultilevel"/>
    <w:tmpl w:val="4E849106"/>
    <w:lvl w:ilvl="0" w:tplc="B8F081A6">
      <w:start w:val="3"/>
      <w:numFmt w:val="bullet"/>
      <w:lvlText w:val="-"/>
      <w:lvlJc w:val="left"/>
      <w:pPr>
        <w:ind w:left="2487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5" w15:restartNumberingAfterBreak="0">
    <w:nsid w:val="53732D22"/>
    <w:multiLevelType w:val="hybridMultilevel"/>
    <w:tmpl w:val="2D103834"/>
    <w:lvl w:ilvl="0" w:tplc="E9DAE2D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A6A34"/>
    <w:multiLevelType w:val="hybridMultilevel"/>
    <w:tmpl w:val="E5021C4E"/>
    <w:lvl w:ilvl="0" w:tplc="B6509BA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45C0650"/>
    <w:multiLevelType w:val="hybridMultilevel"/>
    <w:tmpl w:val="2664297A"/>
    <w:lvl w:ilvl="0" w:tplc="077C95D8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87D08"/>
    <w:multiLevelType w:val="hybridMultilevel"/>
    <w:tmpl w:val="364A2DFE"/>
    <w:lvl w:ilvl="0" w:tplc="3402B50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55E74B02"/>
    <w:multiLevelType w:val="hybridMultilevel"/>
    <w:tmpl w:val="7432401A"/>
    <w:lvl w:ilvl="0" w:tplc="F0048658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13D7E"/>
    <w:multiLevelType w:val="hybridMultilevel"/>
    <w:tmpl w:val="A1408908"/>
    <w:lvl w:ilvl="0" w:tplc="4620B5F2">
      <w:start w:val="3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F4497F"/>
    <w:multiLevelType w:val="hybridMultilevel"/>
    <w:tmpl w:val="40429B56"/>
    <w:lvl w:ilvl="0" w:tplc="A40A9FCE">
      <w:start w:val="3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A7565"/>
    <w:multiLevelType w:val="hybridMultilevel"/>
    <w:tmpl w:val="72349ECC"/>
    <w:lvl w:ilvl="0" w:tplc="768081D0">
      <w:start w:val="32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08B0210"/>
    <w:multiLevelType w:val="hybridMultilevel"/>
    <w:tmpl w:val="42B0A92E"/>
    <w:lvl w:ilvl="0" w:tplc="E350311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EC767B"/>
    <w:multiLevelType w:val="hybridMultilevel"/>
    <w:tmpl w:val="B608F18C"/>
    <w:lvl w:ilvl="0" w:tplc="C1A2DD8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3E0CA208">
      <w:start w:val="1"/>
      <w:numFmt w:val="thaiLetters"/>
      <w:lvlText w:val="(%2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5" w15:restartNumberingAfterBreak="0">
    <w:nsid w:val="624D5F47"/>
    <w:multiLevelType w:val="hybridMultilevel"/>
    <w:tmpl w:val="F2DCA9E8"/>
    <w:lvl w:ilvl="0" w:tplc="05144C2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2EA0170"/>
    <w:multiLevelType w:val="hybridMultilevel"/>
    <w:tmpl w:val="C39E2624"/>
    <w:lvl w:ilvl="0" w:tplc="D538618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6F16E34"/>
    <w:multiLevelType w:val="hybridMultilevel"/>
    <w:tmpl w:val="C46285EE"/>
    <w:lvl w:ilvl="0" w:tplc="DE564D4C">
      <w:start w:val="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B33FB"/>
    <w:multiLevelType w:val="hybridMultilevel"/>
    <w:tmpl w:val="BF3A9C66"/>
    <w:lvl w:ilvl="0" w:tplc="33CA3E4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6DF65117"/>
    <w:multiLevelType w:val="hybridMultilevel"/>
    <w:tmpl w:val="D03E76DA"/>
    <w:lvl w:ilvl="0" w:tplc="CCC081B0">
      <w:start w:val="1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6E8409AE"/>
    <w:multiLevelType w:val="hybridMultilevel"/>
    <w:tmpl w:val="EFCCFAFA"/>
    <w:lvl w:ilvl="0" w:tplc="B3B4AD3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4520E"/>
    <w:multiLevelType w:val="hybridMultilevel"/>
    <w:tmpl w:val="24A2B1C0"/>
    <w:lvl w:ilvl="0" w:tplc="2AD453E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795D48CE"/>
    <w:multiLevelType w:val="hybridMultilevel"/>
    <w:tmpl w:val="81B6BD54"/>
    <w:lvl w:ilvl="0" w:tplc="2548C3A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574B0"/>
    <w:multiLevelType w:val="hybridMultilevel"/>
    <w:tmpl w:val="7C900538"/>
    <w:lvl w:ilvl="0" w:tplc="36FCCBB6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34"/>
  </w:num>
  <w:num w:numId="4">
    <w:abstractNumId w:val="8"/>
  </w:num>
  <w:num w:numId="5">
    <w:abstractNumId w:val="3"/>
  </w:num>
  <w:num w:numId="6">
    <w:abstractNumId w:val="7"/>
  </w:num>
  <w:num w:numId="7">
    <w:abstractNumId w:val="24"/>
  </w:num>
  <w:num w:numId="8">
    <w:abstractNumId w:val="10"/>
  </w:num>
  <w:num w:numId="9">
    <w:abstractNumId w:val="9"/>
  </w:num>
  <w:num w:numId="10">
    <w:abstractNumId w:val="25"/>
  </w:num>
  <w:num w:numId="11">
    <w:abstractNumId w:val="29"/>
  </w:num>
  <w:num w:numId="12">
    <w:abstractNumId w:val="42"/>
  </w:num>
  <w:num w:numId="13">
    <w:abstractNumId w:val="4"/>
  </w:num>
  <w:num w:numId="14">
    <w:abstractNumId w:val="16"/>
  </w:num>
  <w:num w:numId="15">
    <w:abstractNumId w:val="27"/>
  </w:num>
  <w:num w:numId="16">
    <w:abstractNumId w:val="23"/>
  </w:num>
  <w:num w:numId="17">
    <w:abstractNumId w:val="13"/>
  </w:num>
  <w:num w:numId="18">
    <w:abstractNumId w:val="6"/>
  </w:num>
  <w:num w:numId="19">
    <w:abstractNumId w:val="12"/>
  </w:num>
  <w:num w:numId="20">
    <w:abstractNumId w:val="0"/>
  </w:num>
  <w:num w:numId="21">
    <w:abstractNumId w:val="19"/>
  </w:num>
  <w:num w:numId="22">
    <w:abstractNumId w:val="32"/>
  </w:num>
  <w:num w:numId="23">
    <w:abstractNumId w:val="18"/>
  </w:num>
  <w:num w:numId="24">
    <w:abstractNumId w:val="33"/>
  </w:num>
  <w:num w:numId="25">
    <w:abstractNumId w:val="40"/>
  </w:num>
  <w:num w:numId="26">
    <w:abstractNumId w:val="35"/>
  </w:num>
  <w:num w:numId="27">
    <w:abstractNumId w:val="36"/>
  </w:num>
  <w:num w:numId="28">
    <w:abstractNumId w:val="2"/>
  </w:num>
  <w:num w:numId="29">
    <w:abstractNumId w:val="31"/>
  </w:num>
  <w:num w:numId="30">
    <w:abstractNumId w:val="30"/>
  </w:num>
  <w:num w:numId="31">
    <w:abstractNumId w:val="11"/>
  </w:num>
  <w:num w:numId="32">
    <w:abstractNumId w:val="5"/>
  </w:num>
  <w:num w:numId="33">
    <w:abstractNumId w:val="28"/>
  </w:num>
  <w:num w:numId="34">
    <w:abstractNumId w:val="43"/>
  </w:num>
  <w:num w:numId="35">
    <w:abstractNumId w:val="39"/>
  </w:num>
  <w:num w:numId="36">
    <w:abstractNumId w:val="41"/>
  </w:num>
  <w:num w:numId="37">
    <w:abstractNumId w:val="26"/>
  </w:num>
  <w:num w:numId="38">
    <w:abstractNumId w:val="22"/>
  </w:num>
  <w:num w:numId="39">
    <w:abstractNumId w:val="38"/>
  </w:num>
  <w:num w:numId="40">
    <w:abstractNumId w:val="17"/>
  </w:num>
  <w:num w:numId="41">
    <w:abstractNumId w:val="15"/>
  </w:num>
  <w:num w:numId="42">
    <w:abstractNumId w:val="14"/>
  </w:num>
  <w:num w:numId="43">
    <w:abstractNumId w:val="20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BA2"/>
    <w:rsid w:val="00025B85"/>
    <w:rsid w:val="00090591"/>
    <w:rsid w:val="0024419F"/>
    <w:rsid w:val="002974D4"/>
    <w:rsid w:val="002C3178"/>
    <w:rsid w:val="002C49A9"/>
    <w:rsid w:val="00361DA9"/>
    <w:rsid w:val="0036291F"/>
    <w:rsid w:val="0039671E"/>
    <w:rsid w:val="00424B9F"/>
    <w:rsid w:val="004B18D1"/>
    <w:rsid w:val="00535C60"/>
    <w:rsid w:val="00553E79"/>
    <w:rsid w:val="00605718"/>
    <w:rsid w:val="006B58E3"/>
    <w:rsid w:val="00947BA2"/>
    <w:rsid w:val="00B1425D"/>
    <w:rsid w:val="00C32C1C"/>
    <w:rsid w:val="00CE3F0F"/>
    <w:rsid w:val="00D94A9D"/>
    <w:rsid w:val="00DD2144"/>
    <w:rsid w:val="00F258BC"/>
    <w:rsid w:val="00F8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FBBC4"/>
  <w15:chartTrackingRefBased/>
  <w15:docId w15:val="{83C1CB8F-618F-48C6-9EDD-07CB494E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BA2"/>
    <w:pPr>
      <w:spacing w:after="0" w:line="240" w:lineRule="auto"/>
    </w:pPr>
    <w:rPr>
      <w:rFonts w:ascii="Times New Roman" w:eastAsia="Times New Roman" w:hAnsi="Times New Roman" w:cs="Angsana New"/>
      <w:sz w:val="56"/>
      <w:szCs w:val="56"/>
    </w:rPr>
  </w:style>
  <w:style w:type="paragraph" w:styleId="3">
    <w:name w:val="heading 3"/>
    <w:basedOn w:val="a"/>
    <w:next w:val="a"/>
    <w:link w:val="30"/>
    <w:qFormat/>
    <w:rsid w:val="00947BA2"/>
    <w:pPr>
      <w:keepNext/>
      <w:outlineLvl w:val="2"/>
    </w:pPr>
    <w:rPr>
      <w:rFonts w:ascii="Cordia New" w:eastAsia="Cordia New" w:hAnsi="Cordia New"/>
      <w:b/>
      <w:bCs/>
      <w:sz w:val="32"/>
      <w:szCs w:val="32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947BA2"/>
    <w:rPr>
      <w:rFonts w:ascii="Cordia New" w:eastAsia="Cordia New" w:hAnsi="Cordia New" w:cs="Angsana New"/>
      <w:b/>
      <w:bCs/>
      <w:sz w:val="32"/>
      <w:szCs w:val="32"/>
      <w:u w:val="single"/>
      <w:lang w:eastAsia="zh-CN"/>
    </w:rPr>
  </w:style>
  <w:style w:type="table" w:styleId="a3">
    <w:name w:val="Table Grid"/>
    <w:basedOn w:val="a1"/>
    <w:uiPriority w:val="59"/>
    <w:rsid w:val="00947BA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7BA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947BA2"/>
    <w:pPr>
      <w:tabs>
        <w:tab w:val="center" w:pos="4513"/>
        <w:tab w:val="right" w:pos="9026"/>
      </w:tabs>
    </w:pPr>
    <w:rPr>
      <w:szCs w:val="71"/>
    </w:rPr>
  </w:style>
  <w:style w:type="character" w:customStyle="1" w:styleId="a6">
    <w:name w:val="หัวกระดาษ อักขระ"/>
    <w:basedOn w:val="a0"/>
    <w:link w:val="a5"/>
    <w:uiPriority w:val="99"/>
    <w:semiHidden/>
    <w:rsid w:val="00947BA2"/>
    <w:rPr>
      <w:rFonts w:ascii="Times New Roman" w:eastAsia="Times New Roman" w:hAnsi="Times New Roman" w:cs="Angsana New"/>
      <w:sz w:val="56"/>
      <w:szCs w:val="71"/>
    </w:rPr>
  </w:style>
  <w:style w:type="paragraph" w:styleId="a7">
    <w:name w:val="footer"/>
    <w:basedOn w:val="a"/>
    <w:link w:val="a8"/>
    <w:uiPriority w:val="99"/>
    <w:semiHidden/>
    <w:unhideWhenUsed/>
    <w:rsid w:val="00947BA2"/>
    <w:pPr>
      <w:tabs>
        <w:tab w:val="center" w:pos="4513"/>
        <w:tab w:val="right" w:pos="9026"/>
      </w:tabs>
    </w:pPr>
    <w:rPr>
      <w:szCs w:val="71"/>
    </w:rPr>
  </w:style>
  <w:style w:type="character" w:customStyle="1" w:styleId="a8">
    <w:name w:val="ท้ายกระดาษ อักขระ"/>
    <w:basedOn w:val="a0"/>
    <w:link w:val="a7"/>
    <w:uiPriority w:val="99"/>
    <w:semiHidden/>
    <w:rsid w:val="00947BA2"/>
    <w:rPr>
      <w:rFonts w:ascii="Times New Roman" w:eastAsia="Times New Roman" w:hAnsi="Times New Roman" w:cs="Angsana New"/>
      <w:sz w:val="56"/>
      <w:szCs w:val="71"/>
    </w:rPr>
  </w:style>
  <w:style w:type="table" w:customStyle="1" w:styleId="1">
    <w:name w:val="เส้นตาราง1"/>
    <w:basedOn w:val="a1"/>
    <w:next w:val="a3"/>
    <w:uiPriority w:val="59"/>
    <w:rsid w:val="00947BA2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947BA2"/>
    <w:rPr>
      <w:rFonts w:ascii="Cordia New" w:eastAsia="Cordia New" w:hAnsi="Cordia New"/>
      <w:sz w:val="32"/>
      <w:szCs w:val="32"/>
      <w:lang w:eastAsia="zh-CN"/>
    </w:rPr>
  </w:style>
  <w:style w:type="character" w:customStyle="1" w:styleId="aa">
    <w:name w:val="เนื้อความ อักขระ"/>
    <w:basedOn w:val="a0"/>
    <w:link w:val="a9"/>
    <w:rsid w:val="00947BA2"/>
    <w:rPr>
      <w:rFonts w:ascii="Cordia New" w:eastAsia="Cordia New" w:hAnsi="Cordia New" w:cs="Angsana New"/>
      <w:sz w:val="32"/>
      <w:szCs w:val="32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947BA2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947BA2"/>
    <w:rPr>
      <w:rFonts w:ascii="Leelawadee" w:eastAsia="Times New Roman" w:hAnsi="Leelawadee" w:cs="Angsana New"/>
      <w:sz w:val="18"/>
      <w:szCs w:val="22"/>
    </w:rPr>
  </w:style>
  <w:style w:type="character" w:styleId="ad">
    <w:name w:val="Emphasis"/>
    <w:basedOn w:val="a0"/>
    <w:uiPriority w:val="20"/>
    <w:qFormat/>
    <w:rsid w:val="00424B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162D6-03CC-4855-8A23-3C987B2B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2451</Words>
  <Characters>13972</Characters>
  <Application>Microsoft Office Word</Application>
  <DocSecurity>0</DocSecurity>
  <Lines>116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Admin</cp:lastModifiedBy>
  <cp:revision>5</cp:revision>
  <cp:lastPrinted>2025-08-26T01:44:00Z</cp:lastPrinted>
  <dcterms:created xsi:type="dcterms:W3CDTF">2025-08-25T02:53:00Z</dcterms:created>
  <dcterms:modified xsi:type="dcterms:W3CDTF">2025-08-26T01:51:00Z</dcterms:modified>
</cp:coreProperties>
</file>