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CB" w:rsidRPr="002814CB" w:rsidRDefault="002814CB" w:rsidP="002814CB">
      <w:pPr>
        <w:tabs>
          <w:tab w:val="left" w:pos="5580"/>
        </w:tabs>
        <w:spacing w:after="0" w:line="240" w:lineRule="auto"/>
        <w:rPr>
          <w:rFonts w:ascii="TH SarabunIT๙" w:eastAsia="Times New Roman" w:hAnsi="TH SarabunIT๙" w:cs="TH SarabunIT๙"/>
          <w:sz w:val="34"/>
          <w:szCs w:val="34"/>
        </w:rPr>
      </w:pPr>
      <w:r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2310245</wp:posOffset>
            </wp:positionH>
            <wp:positionV relativeFrom="paragraph">
              <wp:posOffset>-303392</wp:posOffset>
            </wp:positionV>
            <wp:extent cx="1485900" cy="1440180"/>
            <wp:effectExtent l="0" t="0" r="0" b="7620"/>
            <wp:wrapNone/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4CB" w:rsidRPr="002814CB" w:rsidRDefault="002814CB" w:rsidP="002814CB">
      <w:pPr>
        <w:tabs>
          <w:tab w:val="left" w:pos="5580"/>
        </w:tabs>
        <w:spacing w:after="0" w:line="240" w:lineRule="auto"/>
        <w:rPr>
          <w:rFonts w:ascii="TH SarabunIT๙" w:eastAsia="Times New Roman" w:hAnsi="TH SarabunIT๙" w:cs="TH SarabunIT๙"/>
          <w:sz w:val="34"/>
          <w:szCs w:val="34"/>
        </w:rPr>
      </w:pPr>
      <w:bookmarkStart w:id="0" w:name="_GoBack"/>
      <w:bookmarkEnd w:id="0"/>
    </w:p>
    <w:p w:rsidR="002814CB" w:rsidRPr="002814CB" w:rsidRDefault="002814CB" w:rsidP="002814CB">
      <w:pPr>
        <w:tabs>
          <w:tab w:val="left" w:pos="5580"/>
        </w:tabs>
        <w:spacing w:after="0" w:line="240" w:lineRule="auto"/>
        <w:rPr>
          <w:rFonts w:ascii="TH SarabunIT๙" w:eastAsia="Times New Roman" w:hAnsi="TH SarabunIT๙" w:cs="TH SarabunIT๙"/>
          <w:sz w:val="34"/>
          <w:szCs w:val="34"/>
        </w:rPr>
      </w:pPr>
    </w:p>
    <w:p w:rsidR="002814CB" w:rsidRPr="002814CB" w:rsidRDefault="002814CB" w:rsidP="002814CB">
      <w:pPr>
        <w:keepNext/>
        <w:spacing w:before="240" w:after="0" w:line="240" w:lineRule="auto"/>
        <w:outlineLvl w:val="0"/>
        <w:rPr>
          <w:rFonts w:ascii="TH SarabunIT๙" w:eastAsia="Times New Roman" w:hAnsi="TH SarabunIT๙" w:cs="TH SarabunIT๙" w:hint="cs"/>
          <w:b/>
          <w:bCs/>
          <w:kern w:val="32"/>
          <w:sz w:val="32"/>
          <w:szCs w:val="32"/>
        </w:rPr>
      </w:pPr>
      <w:r w:rsidRPr="002814CB">
        <w:rPr>
          <w:rFonts w:ascii="TH SarabunIT๙" w:eastAsia="Times New Roman" w:hAnsi="TH SarabunIT๙" w:cs="TH SarabunIT๙"/>
          <w:b/>
          <w:bCs/>
          <w:kern w:val="32"/>
          <w:sz w:val="34"/>
          <w:szCs w:val="34"/>
          <w:cs/>
        </w:rPr>
        <w:t xml:space="preserve">       </w:t>
      </w:r>
      <w:r w:rsidRPr="002814CB">
        <w:rPr>
          <w:rFonts w:ascii="TH SarabunIT๙" w:eastAsia="Times New Roman" w:hAnsi="TH SarabunIT๙" w:cs="TH SarabunIT๙"/>
          <w:b/>
          <w:bCs/>
          <w:kern w:val="32"/>
          <w:sz w:val="34"/>
          <w:szCs w:val="34"/>
        </w:rPr>
        <w:t xml:space="preserve">            </w:t>
      </w:r>
      <w:r w:rsidRPr="002814CB">
        <w:rPr>
          <w:rFonts w:ascii="TH SarabunIT๙" w:eastAsia="Times New Roman" w:hAnsi="TH SarabunIT๙" w:cs="TH SarabunIT๙"/>
          <w:b/>
          <w:bCs/>
          <w:kern w:val="32"/>
          <w:sz w:val="34"/>
          <w:szCs w:val="34"/>
          <w:cs/>
        </w:rPr>
        <w:t xml:space="preserve">                    </w:t>
      </w:r>
    </w:p>
    <w:p w:rsidR="002814CB" w:rsidRPr="002814CB" w:rsidRDefault="002814CB" w:rsidP="002814CB">
      <w:pPr>
        <w:keepNext/>
        <w:spacing w:before="240"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2"/>
          <w:sz w:val="32"/>
          <w:szCs w:val="32"/>
          <w:cs/>
        </w:rPr>
      </w:pPr>
      <w:r w:rsidRPr="002814CB">
        <w:rPr>
          <w:rFonts w:ascii="TH SarabunIT๙" w:eastAsia="Times New Roman" w:hAnsi="TH SarabunIT๙" w:cs="TH SarabunIT๙"/>
          <w:b/>
          <w:bCs/>
          <w:kern w:val="32"/>
          <w:sz w:val="32"/>
          <w:szCs w:val="37"/>
          <w:cs/>
        </w:rPr>
        <w:t xml:space="preserve"> </w:t>
      </w:r>
      <w:r w:rsidRPr="002814CB">
        <w:rPr>
          <w:rFonts w:ascii="TH SarabunIT๙" w:eastAsia="Times New Roman" w:hAnsi="TH SarabunIT๙" w:cs="TH SarabunIT๙"/>
          <w:b/>
          <w:bCs/>
          <w:kern w:val="32"/>
          <w:sz w:val="32"/>
          <w:szCs w:val="32"/>
          <w:cs/>
        </w:rPr>
        <w:t>คำสั่งองค์การบริหารส่วนตำบลเขาพระ</w:t>
      </w:r>
    </w:p>
    <w:p w:rsidR="002814CB" w:rsidRPr="002814CB" w:rsidRDefault="002814CB" w:rsidP="002814CB">
      <w:pPr>
        <w:keepNext/>
        <w:spacing w:after="0" w:line="240" w:lineRule="auto"/>
        <w:jc w:val="center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814C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</w:t>
      </w:r>
      <w:r w:rsidRPr="002814C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2814C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20</w:t>
      </w:r>
      <w:r w:rsidRPr="002814C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/๒๕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65</w:t>
      </w:r>
    </w:p>
    <w:p w:rsidR="002814CB" w:rsidRDefault="002814CB" w:rsidP="002814CB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2814CB">
        <w:rPr>
          <w:rFonts w:ascii="TH SarabunIT๙" w:eastAsia="Times New Roman" w:hAnsi="TH SarabunIT๙" w:cs="TH SarabunIT๙"/>
          <w:sz w:val="32"/>
          <w:szCs w:val="32"/>
          <w:cs/>
        </w:rPr>
        <w:t>เ</w:t>
      </w:r>
      <w:r w:rsidRPr="002814C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รื่อง</w:t>
      </w:r>
      <w:r w:rsidRPr="002814C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2814C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ปรับปรุง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คำสั่งแต่งตั้งผู้มีหน้าที่รับผิดชอบ ประจำศูนย์รับเรื่องร้องเรียน ร้องทุกข์</w:t>
      </w:r>
    </w:p>
    <w:p w:rsidR="002814CB" w:rsidRPr="002814CB" w:rsidRDefault="002814CB" w:rsidP="002814C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ประจำองค์การบริหารส่วนตำบลเขาพระ</w:t>
      </w:r>
    </w:p>
    <w:p w:rsidR="002814CB" w:rsidRPr="002814CB" w:rsidRDefault="002814CB" w:rsidP="002814C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814C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---------------------------------------------------------------</w:t>
      </w:r>
    </w:p>
    <w:p w:rsidR="00D76961" w:rsidRDefault="002814CB" w:rsidP="002814CB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 w:rsidRPr="002814C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 องค์การบริหารส่วนตำบลเขาพระ ได้ดำเนินการจัดตั้งศูนย์รับเรื่องร้องเรียน ร้องทุกข์ ประจำองค์การบริหารส่วนตำบลเขาพระ </w:t>
      </w:r>
      <w:r w:rsidR="00D76961">
        <w:rPr>
          <w:rFonts w:ascii="TH SarabunIT๙" w:eastAsia="Times New Roman" w:hAnsi="TH SarabunIT๙" w:cs="TH SarabunIT๙" w:hint="cs"/>
          <w:sz w:val="32"/>
          <w:szCs w:val="32"/>
          <w:cs/>
        </w:rPr>
        <w:t>ตามคำสั่งที่ 162/2559 ลงวันที่ 30 มิถุนายน 2559 นั้น</w:t>
      </w:r>
    </w:p>
    <w:p w:rsidR="002C6004" w:rsidRDefault="00D76961" w:rsidP="002C6004">
      <w:pPr>
        <w:spacing w:before="120"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เพื่อให้การดำเนินการของ ศูนย์รับเรื่องร้องเรียน ร้องทุกข์ ประจำองค์การบริหารส่วนตำบลเขาพระ เป็นไปด้วยความเรียบร้อย รว</w:t>
      </w:r>
      <w:r w:rsidR="002814CB">
        <w:rPr>
          <w:rFonts w:ascii="TH SarabunIT๙" w:eastAsia="Times New Roman" w:hAnsi="TH SarabunIT๙" w:cs="TH SarabunIT๙" w:hint="cs"/>
          <w:sz w:val="32"/>
          <w:szCs w:val="32"/>
          <w:cs/>
        </w:rPr>
        <w:t>ดเร็ว บรรลุ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ตามวัตถุประสงค์ จึงยกเลิ</w:t>
      </w:r>
      <w:r w:rsidR="002814C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กคำสั่งที่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162/2559 ลงวันที่ 30 มิถุนายน  2559 และแต่งตั้งเจ้าหน้าที่ผู้มีหน้าที่รับผิดชอบ ประจำศูนย์รับเรื่องร้องเรียน ร้องทุกข์ ประจำองค์การบริหารส่วนตำบลเขาพระ ดังต่อไปนี้</w:t>
      </w:r>
    </w:p>
    <w:p w:rsidR="00D76961" w:rsidRDefault="00D76961" w:rsidP="002C6004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1.นายจตุ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จันทร์ลอย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ตำแหน่ง นิติกร ชำนาญการ</w:t>
      </w:r>
    </w:p>
    <w:p w:rsidR="00D76961" w:rsidRDefault="00D76961" w:rsidP="002814CB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2.นางชุติมา  กล้าหาญ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ตำแหน่ง ธุรการ</w:t>
      </w:r>
      <w:r w:rsidR="002C600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ปฏิบัติงาน</w:t>
      </w:r>
    </w:p>
    <w:p w:rsidR="00D76961" w:rsidRDefault="00D76961" w:rsidP="002814CB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3.นางสาวมนัสชนก  ส่วนสมบูรณ์               ตำแหน่ง ผู้ช่วยเจ้าพนักงานธุรการ </w:t>
      </w:r>
    </w:p>
    <w:p w:rsidR="002814CB" w:rsidRDefault="00D76961" w:rsidP="002C6004">
      <w:pPr>
        <w:spacing w:before="120"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เป็นผู้รับผิดชอบ รับเรื่องร้องเรียน  ร้องทุกข์ ประสานงาน เร่งรัดดำเนินการต่างๆ พร้อมทั้งแจ้งผลการดำเนินการต่อผู้ร้องเรียนภายในระยะเวลาที่กำหนด</w:t>
      </w:r>
    </w:p>
    <w:p w:rsidR="002814CB" w:rsidRPr="002814CB" w:rsidRDefault="002814CB" w:rsidP="002814CB">
      <w:pPr>
        <w:spacing w:before="240"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814C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ทั้งนี้ ตั้งแต่บัดนี้เป็นต้นไป</w:t>
      </w:r>
    </w:p>
    <w:p w:rsidR="002814CB" w:rsidRPr="002814CB" w:rsidRDefault="002814CB" w:rsidP="002814CB">
      <w:pPr>
        <w:spacing w:before="240"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814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814C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สั่ง  ณ วันที่  </w:t>
      </w:r>
      <w:r w:rsidR="002C6004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2814CB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เดือน</w:t>
      </w:r>
      <w:r w:rsidR="002C6004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Pr="002814CB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="002C6004">
        <w:rPr>
          <w:rFonts w:ascii="TH SarabunIT๙" w:eastAsia="Times New Roman" w:hAnsi="TH SarabunIT๙" w:cs="TH SarabunIT๙" w:hint="cs"/>
          <w:sz w:val="32"/>
          <w:szCs w:val="32"/>
          <w:cs/>
        </w:rPr>
        <w:t>65</w:t>
      </w:r>
      <w:r w:rsidRPr="002814CB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</w:p>
    <w:p w:rsidR="002814CB" w:rsidRPr="002814CB" w:rsidRDefault="002814CB" w:rsidP="002814CB">
      <w:pPr>
        <w:spacing w:before="240"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3403600</wp:posOffset>
            </wp:positionH>
            <wp:positionV relativeFrom="paragraph">
              <wp:posOffset>192405</wp:posOffset>
            </wp:positionV>
            <wp:extent cx="704850" cy="298450"/>
            <wp:effectExtent l="0" t="0" r="0" b="6350"/>
            <wp:wrapNone/>
            <wp:docPr id="1" name="รูปภาพ 1" descr="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นาย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4C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2814C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 </w:t>
      </w:r>
      <w:r w:rsidRPr="002814C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</w:t>
      </w:r>
    </w:p>
    <w:p w:rsidR="002814CB" w:rsidRPr="002814CB" w:rsidRDefault="002814CB" w:rsidP="002814CB">
      <w:pPr>
        <w:spacing w:before="360" w:after="0" w:line="240" w:lineRule="auto"/>
        <w:ind w:firstLine="2126"/>
        <w:rPr>
          <w:rFonts w:ascii="TH SarabunIT๙" w:eastAsia="Cordia New" w:hAnsi="TH SarabunIT๙" w:cs="TH SarabunIT๙"/>
          <w:sz w:val="32"/>
          <w:szCs w:val="32"/>
        </w:rPr>
      </w:pPr>
      <w:r w:rsidRPr="002814CB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</w:t>
      </w:r>
      <w:r w:rsidRPr="002814C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814CB">
        <w:rPr>
          <w:rFonts w:ascii="TH SarabunIT๙" w:eastAsia="Cordia New" w:hAnsi="TH SarabunIT๙" w:cs="TH SarabunIT๙"/>
          <w:sz w:val="32"/>
          <w:szCs w:val="32"/>
          <w:cs/>
        </w:rPr>
        <w:t xml:space="preserve"> (นายมานพ   ฉ่ำ</w:t>
      </w:r>
      <w:proofErr w:type="spellStart"/>
      <w:r w:rsidRPr="002814CB">
        <w:rPr>
          <w:rFonts w:ascii="TH SarabunIT๙" w:eastAsia="Cordia New" w:hAnsi="TH SarabunIT๙" w:cs="TH SarabunIT๙"/>
          <w:sz w:val="32"/>
          <w:szCs w:val="32"/>
          <w:cs/>
        </w:rPr>
        <w:t>พงษ์</w:t>
      </w:r>
      <w:proofErr w:type="spellEnd"/>
      <w:r w:rsidRPr="002814CB">
        <w:rPr>
          <w:rFonts w:ascii="TH SarabunIT๙" w:eastAsia="Cordia New" w:hAnsi="TH SarabunIT๙" w:cs="TH SarabunIT๙"/>
          <w:sz w:val="32"/>
          <w:szCs w:val="32"/>
          <w:cs/>
        </w:rPr>
        <w:t>สันติ)</w:t>
      </w:r>
    </w:p>
    <w:p w:rsidR="002814CB" w:rsidRPr="002814CB" w:rsidRDefault="002814CB" w:rsidP="002814CB">
      <w:pPr>
        <w:spacing w:after="0" w:line="240" w:lineRule="auto"/>
        <w:ind w:firstLine="2127"/>
        <w:rPr>
          <w:rFonts w:ascii="TH SarabunIT๙" w:eastAsia="Cordia New" w:hAnsi="TH SarabunIT๙" w:cs="TH SarabunIT๙"/>
          <w:sz w:val="32"/>
          <w:szCs w:val="32"/>
        </w:rPr>
      </w:pPr>
      <w:r w:rsidRPr="002814CB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นายกองค์การบริหารส่วนตำบลเขาพระ</w:t>
      </w:r>
    </w:p>
    <w:p w:rsidR="00510DCA" w:rsidRDefault="00510DCA"/>
    <w:sectPr w:rsidR="0051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FD"/>
    <w:rsid w:val="002814CB"/>
    <w:rsid w:val="002C6004"/>
    <w:rsid w:val="002E1CFD"/>
    <w:rsid w:val="00510DCA"/>
    <w:rsid w:val="00D7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9775A4-0201-4EE3-841C-341766F988B8}"/>
</file>

<file path=customXml/itemProps2.xml><?xml version="1.0" encoding="utf-8"?>
<ds:datastoreItem xmlns:ds="http://schemas.openxmlformats.org/officeDocument/2006/customXml" ds:itemID="{1A27A34C-4958-453C-89F1-FAF7E295851C}"/>
</file>

<file path=customXml/itemProps3.xml><?xml version="1.0" encoding="utf-8"?>
<ds:datastoreItem xmlns:ds="http://schemas.openxmlformats.org/officeDocument/2006/customXml" ds:itemID="{2044C335-9E7D-4AAC-B547-72333165A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2023-06-16T08:56:00Z</dcterms:created>
  <dcterms:modified xsi:type="dcterms:W3CDTF">2023-06-16T09:21:00Z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