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BBE0" w14:textId="77777777" w:rsidR="00AF7C9D" w:rsidRPr="002E062E" w:rsidRDefault="00AF7C9D" w:rsidP="00AF7C9D">
      <w:pPr>
        <w:spacing w:after="0" w:line="240" w:lineRule="auto"/>
        <w:ind w:right="-68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รายงานการประชุมสภาองค์การบริหารส่วนตำบลเขาพระ </w:t>
      </w:r>
    </w:p>
    <w:p w14:paraId="4D832CBB" w14:textId="77777777" w:rsidR="00AF7C9D" w:rsidRDefault="00AF7C9D" w:rsidP="00AF7C9D">
      <w:pPr>
        <w:spacing w:after="0" w:line="240" w:lineRule="auto"/>
        <w:ind w:right="-68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สมัยสามัญที่ 1/2566</w:t>
      </w:r>
    </w:p>
    <w:p w14:paraId="3C57F027" w14:textId="77777777" w:rsidR="00AF7C9D" w:rsidRPr="002E062E" w:rsidRDefault="00AF7C9D" w:rsidP="00AF7C9D">
      <w:pPr>
        <w:spacing w:after="0" w:line="240" w:lineRule="auto"/>
        <w:ind w:right="-68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 กุมภาพันธ์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2566</w:t>
      </w:r>
    </w:p>
    <w:p w14:paraId="14A4E96E" w14:textId="77777777" w:rsidR="00AF7C9D" w:rsidRPr="002E062E" w:rsidRDefault="00AF7C9D" w:rsidP="00AF7C9D">
      <w:pPr>
        <w:spacing w:after="0" w:line="240" w:lineRule="auto"/>
        <w:ind w:right="-68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ห้องประชุมสภาองค์การบริหารส่วนตำบลเขาพระ</w:t>
      </w:r>
    </w:p>
    <w:p w14:paraId="159BCB99" w14:textId="77777777" w:rsidR="00AF7C9D" w:rsidRPr="002E062E" w:rsidRDefault="00AF7C9D" w:rsidP="00AF7C9D">
      <w:pPr>
        <w:spacing w:after="0" w:line="240" w:lineRule="auto"/>
        <w:ind w:right="-68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62E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</w:t>
      </w:r>
    </w:p>
    <w:p w14:paraId="14DE6D9F" w14:textId="77777777" w:rsidR="00AF7C9D" w:rsidRPr="002E062E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342039B7" w14:textId="683F35BE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2E062E">
        <w:rPr>
          <w:rFonts w:ascii="TH SarabunPSK" w:hAnsi="TH SarabunPSK" w:cs="TH SarabunPSK"/>
          <w:sz w:val="32"/>
          <w:szCs w:val="32"/>
        </w:rPr>
        <w:t xml:space="preserve">  </w:t>
      </w:r>
    </w:p>
    <w:p w14:paraId="5BFDB6A1" w14:textId="489ABBA9" w:rsidR="00AF7C9D" w:rsidRP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18"/>
          <w:szCs w:val="18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462"/>
        <w:gridCol w:w="2338"/>
        <w:gridCol w:w="2400"/>
        <w:gridCol w:w="1440"/>
      </w:tblGrid>
      <w:tr w:rsidR="00AF7C9D" w:rsidRPr="002E062E" w14:paraId="3067F2B8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E9DC" w14:textId="77777777" w:rsidR="00AF7C9D" w:rsidRPr="002E062E" w:rsidRDefault="00AF7C9D" w:rsidP="00AF7C9D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898" w14:textId="77777777" w:rsidR="00AF7C9D" w:rsidRPr="002E062E" w:rsidRDefault="00AF7C9D" w:rsidP="00AF7C9D">
            <w:pPr>
              <w:spacing w:after="0" w:line="240" w:lineRule="auto"/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09BB" w14:textId="77777777" w:rsidR="00AF7C9D" w:rsidRPr="002E062E" w:rsidRDefault="00AF7C9D" w:rsidP="00AF7C9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34F5" w14:textId="77777777" w:rsidR="00AF7C9D" w:rsidRPr="002E062E" w:rsidRDefault="00AF7C9D" w:rsidP="00AF7C9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75AB" w14:textId="77777777" w:rsidR="00AF7C9D" w:rsidRPr="002E062E" w:rsidRDefault="00AF7C9D" w:rsidP="00AF7C9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F7C9D" w:rsidRPr="002E062E" w14:paraId="68C8B926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4F44" w14:textId="77777777" w:rsidR="00AF7C9D" w:rsidRPr="002E062E" w:rsidRDefault="00AF7C9D" w:rsidP="00AF7C9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B60D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นายสมชาย     สมทวีกาญจนพร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DC19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A0F3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สมชาย    สมทีกาญจนพร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331C" w14:textId="77777777" w:rsidR="00AF7C9D" w:rsidRPr="00243620" w:rsidRDefault="00AF7C9D" w:rsidP="00AF7C9D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</w:tc>
      </w:tr>
      <w:tr w:rsidR="00AF7C9D" w:rsidRPr="002E062E" w14:paraId="624B424D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C9EF" w14:textId="748E57BE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BB94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นางระเบียบ     </w:t>
            </w:r>
            <w:r w:rsidRPr="002E062E">
              <w:rPr>
                <w:rFonts w:ascii="TH SarabunPSK" w:hAnsi="TH SarabunPSK" w:cs="TH SarabunPSK"/>
                <w:sz w:val="28"/>
                <w:cs/>
              </w:rPr>
              <w:t>สะราคำ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EA04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7FB5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ระเบียบ   </w:t>
            </w:r>
            <w:r w:rsidRPr="002E062E">
              <w:rPr>
                <w:rFonts w:ascii="TH SarabunPSK" w:hAnsi="TH SarabunPSK" w:cs="TH SarabunPSK"/>
                <w:sz w:val="28"/>
                <w:cs/>
              </w:rPr>
              <w:t>สะราคำ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1E18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</w:p>
        </w:tc>
      </w:tr>
      <w:tr w:rsidR="00AF7C9D" w:rsidRPr="002E062E" w14:paraId="2860B014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7E07" w14:textId="32ADDE85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CEA1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นางสาวน้ำทิพย์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ณ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A22B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47DA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น้ำทิพย์  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5654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AF7C9D" w:rsidRPr="002E062E" w14:paraId="5318026D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C7C2" w14:textId="514D91EE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24CF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นางสุวรรณา     ทองรอด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F00A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9D7B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สุวรรณา  ทองรอด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363F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</w:p>
        </w:tc>
      </w:tr>
      <w:tr w:rsidR="00AF7C9D" w:rsidRPr="002E062E" w14:paraId="3FAF5764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ECE2" w14:textId="344D3092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7969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นายรุ่ง            แย้มฉวาก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8CC9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B41D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รุ่ง          แย้มฉวาก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A61C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</w:tc>
      </w:tr>
      <w:tr w:rsidR="00AF7C9D" w:rsidRPr="002E062E" w14:paraId="1F1746E5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5B4A" w14:textId="5D92F2D9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F60E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นางอณุรดี        สัมฤทธิ์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5E8F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8E4E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อณุรดี     สัมฤทธิ์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3801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</w:p>
        </w:tc>
      </w:tr>
      <w:tr w:rsidR="00AF7C9D" w:rsidRPr="002E062E" w14:paraId="600F81B8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926F" w14:textId="4AF7A740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A4F5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วัฒนงาม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35C7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E6E9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วัฒนงาม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6DC3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</w:p>
        </w:tc>
      </w:tr>
      <w:tr w:rsidR="00AF7C9D" w:rsidRPr="002E062E" w14:paraId="64D9D5E4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4C4E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2BB9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1473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5B1D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517C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EF6F7C" w14:textId="77777777" w:rsidR="00AF7C9D" w:rsidRPr="00AF7C9D" w:rsidRDefault="00AF7C9D" w:rsidP="00AF7C9D">
      <w:pPr>
        <w:spacing w:after="0" w:line="240" w:lineRule="auto"/>
        <w:ind w:right="-688"/>
        <w:rPr>
          <w:rFonts w:ascii="TH SarabunPSK" w:hAnsi="TH SarabunPSK" w:cs="TH SarabunPSK" w:hint="cs"/>
          <w:szCs w:val="22"/>
        </w:rPr>
      </w:pPr>
    </w:p>
    <w:p w14:paraId="6394B1D9" w14:textId="77777777" w:rsidR="00AF7C9D" w:rsidRPr="002E062E" w:rsidRDefault="00AF7C9D" w:rsidP="00AF7C9D">
      <w:pPr>
        <w:spacing w:after="0" w:line="240" w:lineRule="auto"/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402"/>
        <w:gridCol w:w="2410"/>
      </w:tblGrid>
      <w:tr w:rsidR="00AF7C9D" w:rsidRPr="002E062E" w14:paraId="32443A2E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CED0" w14:textId="77777777" w:rsidR="00AF7C9D" w:rsidRPr="002E062E" w:rsidRDefault="00AF7C9D" w:rsidP="00AF7C9D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DA81" w14:textId="77777777" w:rsidR="00AF7C9D" w:rsidRPr="002E062E" w:rsidRDefault="00AF7C9D" w:rsidP="00AF7C9D">
            <w:pPr>
              <w:spacing w:after="0" w:line="240" w:lineRule="auto"/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51A5" w14:textId="77777777" w:rsidR="00AF7C9D" w:rsidRPr="002E062E" w:rsidRDefault="00AF7C9D" w:rsidP="00AF7C9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E50F" w14:textId="77777777" w:rsidR="00AF7C9D" w:rsidRPr="002E062E" w:rsidRDefault="00AF7C9D" w:rsidP="00AF7C9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ลายมือชื่อ</w:t>
            </w:r>
          </w:p>
        </w:tc>
      </w:tr>
      <w:tr w:rsidR="00AF7C9D" w:rsidRPr="002E062E" w14:paraId="641C9647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C65B" w14:textId="12680C4C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947B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สันติ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239A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9A97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สันติ</w:t>
            </w:r>
          </w:p>
        </w:tc>
      </w:tr>
      <w:tr w:rsidR="00AF7C9D" w:rsidRPr="002E062E" w14:paraId="0170099C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12B6" w14:textId="7C181FBF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9FB2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นายศุภโชค  ประสพพฤกษ์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1F64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3437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ศุภโชค  ประสพพฤกษ์</w:t>
            </w:r>
          </w:p>
        </w:tc>
      </w:tr>
      <w:tr w:rsidR="00AF7C9D" w:rsidRPr="002E062E" w14:paraId="5B47AE79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612A" w14:textId="46CB721C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6AA3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จ่าสิบเอกพีรพง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อ่ำทอง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E77A" w14:textId="77777777" w:rsidR="00AF7C9D" w:rsidRPr="00984582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FB41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อ่ำทอง</w:t>
            </w:r>
          </w:p>
        </w:tc>
      </w:tr>
      <w:tr w:rsidR="00AF7C9D" w:rsidRPr="002E062E" w14:paraId="6B903C55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B32" w14:textId="5F290E2C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A4F0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7AFC" w14:textId="77777777" w:rsidR="00AF7C9D" w:rsidRPr="006A51EA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C953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น้ำผึ้ง แก้วเจริญไพบูลย์</w:t>
            </w:r>
          </w:p>
        </w:tc>
      </w:tr>
      <w:tr w:rsidR="00AF7C9D" w:rsidRPr="002E062E" w14:paraId="3270DABA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7826" w14:textId="51F6931C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199A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ริวรรณา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13F1" w14:textId="77777777" w:rsidR="00AF7C9D" w:rsidRPr="006A51EA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ED14" w14:textId="77777777" w:rsidR="00AF7C9D" w:rsidRPr="002E062E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ริวรรณา</w:t>
            </w:r>
          </w:p>
        </w:tc>
      </w:tr>
      <w:tr w:rsidR="00AF7C9D" w:rsidRPr="002E062E" w14:paraId="2E706131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FD5" w14:textId="4EA97422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8530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นางสาวประไพ ประถมทอง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4EDD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589E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ประไพ ประถมทอง</w:t>
            </w:r>
          </w:p>
        </w:tc>
      </w:tr>
      <w:tr w:rsidR="00AF7C9D" w:rsidRPr="002E062E" w14:paraId="0939BF00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6CB2" w14:textId="63C8204A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9E9D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นายจำลอง  เพชรคง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BE7C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5F88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จำลอง  เพชรคง</w:t>
            </w:r>
          </w:p>
        </w:tc>
      </w:tr>
      <w:tr w:rsidR="00AF7C9D" w:rsidRPr="002E062E" w14:paraId="7157F664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0745" w14:textId="1548CEE1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923F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นางสุนันท์  อินทร์มณี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4CDD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ผู้อำนวยการกองการศึกษาฯ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62D2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สุนันท์  อินทร์มณี</w:t>
            </w:r>
          </w:p>
        </w:tc>
      </w:tr>
      <w:tr w:rsidR="00AF7C9D" w:rsidRPr="002E062E" w14:paraId="7E9DE9F0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4DF1" w14:textId="706D9123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FAE2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นางสาวกนกวรรณ หยกอำนวยชัย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6BE5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0815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กนกวรรณ  หยกอำนวยชัย</w:t>
            </w:r>
          </w:p>
        </w:tc>
      </w:tr>
      <w:tr w:rsidR="00AF7C9D" w:rsidRPr="002E062E" w14:paraId="2F924F37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9400" w14:textId="0A108DB1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8890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นายอมร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ธัญญการ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B783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BCBC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อมร  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ธัญญการ</w:t>
            </w:r>
          </w:p>
        </w:tc>
      </w:tr>
      <w:tr w:rsidR="00AF7C9D" w:rsidRPr="002E062E" w14:paraId="017A3984" w14:textId="77777777" w:rsidTr="001945F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CAE6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8BD4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3FA6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91E7" w14:textId="77777777" w:rsidR="00AF7C9D" w:rsidRDefault="00AF7C9D" w:rsidP="00AF7C9D">
            <w:pPr>
              <w:spacing w:after="0" w:line="240" w:lineRule="auto"/>
              <w:ind w:right="-688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14:paraId="34CD36E9" w14:textId="77777777" w:rsidR="00AF7C9D" w:rsidRPr="002E062E" w:rsidRDefault="00AF7C9D" w:rsidP="00AF7C9D">
      <w:pPr>
        <w:spacing w:before="240"/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E062E">
        <w:rPr>
          <w:rFonts w:ascii="TH SarabunPSK" w:hAnsi="TH SarabunPSK" w:cs="TH SarabunPSK"/>
          <w:sz w:val="32"/>
          <w:szCs w:val="32"/>
        </w:rPr>
        <w:t>10.00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3FC05705" w14:textId="77777777" w:rsidR="00AF7C9D" w:rsidRDefault="00AF7C9D" w:rsidP="00AF7C9D">
      <w:pPr>
        <w:spacing w:after="0" w:line="240" w:lineRule="auto"/>
        <w:ind w:left="2160" w:right="-686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ตามข้อ 25 ระเบียบ มท. 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2E062E">
        <w:rPr>
          <w:rFonts w:ascii="TH SarabunPSK" w:hAnsi="TH SarabunPSK" w:cs="TH SarabunPSK"/>
          <w:sz w:val="32"/>
          <w:szCs w:val="32"/>
          <w:cs/>
        </w:rPr>
        <w:t>)</w:t>
      </w:r>
      <w:r w:rsidRPr="002E062E">
        <w:rPr>
          <w:rFonts w:ascii="TH SarabunPSK" w:hAnsi="TH SarabunPSK" w:cs="TH SarabunPSK"/>
          <w:sz w:val="32"/>
          <w:szCs w:val="32"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 ให้เลขานุการสภาท้องถิ่นตรวจสอบ</w:t>
      </w:r>
    </w:p>
    <w:p w14:paraId="50D73481" w14:textId="77777777" w:rsidR="00AF7C9D" w:rsidRPr="002E062E" w:rsidRDefault="00AF7C9D" w:rsidP="00AF7C9D">
      <w:pPr>
        <w:spacing w:after="0" w:line="240" w:lineRule="auto"/>
        <w:ind w:left="2160" w:right="-686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รายชื่อสมาชิกสภาท้องถิ่นผู้มาประชุมที่ได้ลงชื่อไว้ว่าครบองค์ประชุมหรือไม่ เมื่อมีผู้มาประชุมครบองค์ประชุมให้เลขานุการสภาให้สัญญานเรียกสมาชิกสภาท้องถิ่นเข้าห้องประชุม</w:t>
      </w:r>
    </w:p>
    <w:p w14:paraId="6B0622F6" w14:textId="30DB51BA" w:rsidR="00AF7C9D" w:rsidRDefault="00AF7C9D" w:rsidP="00AF7C9D">
      <w:pPr>
        <w:spacing w:after="0" w:line="240" w:lineRule="auto"/>
        <w:ind w:left="2160" w:right="-686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บัดนี้ ได้ตรวจสอบที่ประชุมครบองค์ประชุมแล้ว </w:t>
      </w:r>
      <w:r>
        <w:rPr>
          <w:rFonts w:ascii="TH SarabunPSK" w:hAnsi="TH SarabunPSK" w:cs="TH SarabunPSK"/>
          <w:sz w:val="32"/>
          <w:szCs w:val="32"/>
          <w:cs/>
        </w:rPr>
        <w:t>จึงเชิ</w:t>
      </w:r>
      <w:r>
        <w:rPr>
          <w:rFonts w:ascii="TH SarabunPSK" w:hAnsi="TH SarabunPSK" w:cs="TH SarabunPSK" w:hint="cs"/>
          <w:sz w:val="32"/>
          <w:szCs w:val="32"/>
          <w:cs/>
        </w:rPr>
        <w:t>ญประธานสภาเปิดการประชุมสภาฯตามลำดับต่อไป</w:t>
      </w:r>
    </w:p>
    <w:p w14:paraId="68DB20B6" w14:textId="3982E5A5" w:rsidR="00AF7C9D" w:rsidRDefault="00AF7C9D" w:rsidP="00AF7C9D">
      <w:pPr>
        <w:spacing w:after="0" w:line="240" w:lineRule="auto"/>
        <w:ind w:left="2160" w:right="-686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6DB0CA9F" w14:textId="77777777" w:rsidR="00AF7C9D" w:rsidRPr="002E062E" w:rsidRDefault="00AF7C9D" w:rsidP="00AF7C9D">
      <w:pPr>
        <w:spacing w:after="0" w:line="240" w:lineRule="auto"/>
        <w:ind w:left="2160" w:right="-686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657818FF" w14:textId="77777777" w:rsidR="00AF7C9D" w:rsidRPr="008E1895" w:rsidRDefault="00AF7C9D" w:rsidP="00AF7C9D">
      <w:pPr>
        <w:spacing w:after="0" w:line="240" w:lineRule="auto"/>
        <w:ind w:right="-6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ให้ที่ประชุมทราบ</w:t>
      </w:r>
    </w:p>
    <w:p w14:paraId="4B63E28D" w14:textId="77777777" w:rsidR="00AF7C9D" w:rsidRDefault="00AF7C9D" w:rsidP="00AF7C9D">
      <w:pPr>
        <w:spacing w:after="0" w:line="240" w:lineRule="auto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E062E">
        <w:rPr>
          <w:rFonts w:ascii="TH SarabunPSK" w:hAnsi="TH SarabunPSK" w:cs="TH SarabunPSK"/>
          <w:sz w:val="32"/>
          <w:szCs w:val="32"/>
          <w:cs/>
        </w:rPr>
        <w:t>- รับรองรายงานการประชุมครั้งที่แล้ว</w:t>
      </w:r>
    </w:p>
    <w:p w14:paraId="51F714FC" w14:textId="77777777" w:rsidR="00AF7C9D" w:rsidRPr="002E062E" w:rsidRDefault="00AF7C9D" w:rsidP="00AF7C9D">
      <w:pPr>
        <w:spacing w:after="0" w:line="240" w:lineRule="auto"/>
        <w:ind w:right="-6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การกำหนดสมัยประชุมสามัญประจำปี พ.ศ.2566</w:t>
      </w:r>
    </w:p>
    <w:p w14:paraId="0EECF89E" w14:textId="1E154A70" w:rsidR="00AF7C9D" w:rsidRDefault="00AF7C9D" w:rsidP="00AF7C9D">
      <w:pPr>
        <w:spacing w:after="0" w:line="240" w:lineRule="auto"/>
        <w:ind w:left="2160" w:right="-68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การโอนเงินงบประมาณรายจ่าย ตั้งจ่ายเป็นรายการใหม่ ประจำปีงบประมาณ พ.ศ.2566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ครั้งที่ 5)</w:t>
      </w:r>
    </w:p>
    <w:p w14:paraId="340A7C8C" w14:textId="77777777" w:rsidR="00AF7C9D" w:rsidRDefault="00AF7C9D" w:rsidP="00AF7C9D">
      <w:pPr>
        <w:spacing w:after="0" w:line="240" w:lineRule="auto"/>
        <w:ind w:left="2160" w:right="-6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การพิจารณาให้ความเห็นในการดำเนินการออกหนังสือสำคัญสำหรับที่หลวง</w:t>
      </w:r>
    </w:p>
    <w:p w14:paraId="1158D4B7" w14:textId="77777777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17E51965" w14:textId="77777777" w:rsidR="00AF7C9D" w:rsidRDefault="00AF7C9D" w:rsidP="00AF7C9D">
      <w:pPr>
        <w:spacing w:before="240" w:after="0" w:line="240" w:lineRule="auto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</w:p>
    <w:p w14:paraId="4B0BF1E9" w14:textId="77777777" w:rsidR="00AF7C9D" w:rsidRPr="00A245D6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 xml:space="preserve">-ให้สมาชิกสภาอบต.ทุกท่านได้พิจารณารายงานการประชุมสภาครั้งที่แล้ว โดยคณะกรรมการตรวจสอบรายงานการประชุม ได้ตรวจสอบความถูกต้องดังกล่าวแล้ว  พร้อมนี้ขอให้สมาชิกสภาอบต.ท่านใดประสงค์จะแก้ไข เพิ่มเติม ข้อเท็จจริงในการประชุมสภาหรือไม่ </w:t>
      </w:r>
    </w:p>
    <w:p w14:paraId="244C56A8" w14:textId="77777777" w:rsidR="00AF7C9D" w:rsidRPr="00A245D6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5D6">
        <w:rPr>
          <w:rFonts w:ascii="TH SarabunPSK" w:hAnsi="TH SarabunPSK" w:cs="TH SarabunPSK"/>
          <w:sz w:val="32"/>
          <w:szCs w:val="32"/>
        </w:rPr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1FA52ACC" w14:textId="77777777" w:rsidR="00AF7C9D" w:rsidRPr="00A245D6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ขอมติรับรองรายงานการประชุมครั้งที่แล้ว</w:t>
      </w:r>
    </w:p>
    <w:p w14:paraId="1E679DB1" w14:textId="77777777" w:rsidR="00AF7C9D" w:rsidRDefault="00AF7C9D" w:rsidP="00AF7C9D">
      <w:pPr>
        <w:spacing w:after="0" w:line="240" w:lineRule="auto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245D6">
        <w:rPr>
          <w:rFonts w:ascii="TH SarabunPSK" w:hAnsi="TH SarabunPSK" w:cs="TH SarabunPSK"/>
          <w:sz w:val="32"/>
          <w:szCs w:val="32"/>
          <w:cs/>
        </w:rPr>
        <w:t>- มีมติรับรองรายงานการประชุม</w:t>
      </w:r>
    </w:p>
    <w:p w14:paraId="08195104" w14:textId="77777777" w:rsidR="00AF7C9D" w:rsidRDefault="00AF7C9D" w:rsidP="00AF7C9D">
      <w:pPr>
        <w:spacing w:before="240" w:after="0" w:line="240" w:lineRule="auto"/>
        <w:ind w:left="2160" w:right="-688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237D45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237D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7D4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เรื่องที่เสนอใหม่</w:t>
      </w:r>
    </w:p>
    <w:p w14:paraId="4E45C564" w14:textId="77777777" w:rsidR="00AF7C9D" w:rsidRDefault="00AF7C9D" w:rsidP="00AF7C9D">
      <w:pPr>
        <w:spacing w:after="0" w:line="240" w:lineRule="auto"/>
        <w:ind w:left="1440" w:right="-68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1.</w:t>
      </w:r>
      <w:r w:rsidRPr="002940A6">
        <w:rPr>
          <w:rFonts w:ascii="TH SarabunPSK" w:hAnsi="TH SarabunPSK" w:cs="TH SarabunPSK" w:hint="cs"/>
          <w:sz w:val="32"/>
          <w:szCs w:val="32"/>
          <w:u w:val="single"/>
          <w:cs/>
        </w:rPr>
        <w:t>การกำหนดสมัยประชุมสามัญประจำปี พ.ศ.256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6</w:t>
      </w:r>
    </w:p>
    <w:p w14:paraId="65B27D58" w14:textId="77777777" w:rsidR="00AF7C9D" w:rsidRPr="002E062E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>(แทน)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 w:rsidRPr="002E062E">
        <w:rPr>
          <w:rFonts w:ascii="TH SarabunPSK" w:hAnsi="TH SarabunPSK" w:cs="TH SarabunPSK"/>
          <w:sz w:val="32"/>
          <w:szCs w:val="32"/>
          <w:cs/>
        </w:rPr>
        <w:t>ชี้แจงรายละเอียด</w:t>
      </w:r>
    </w:p>
    <w:p w14:paraId="0B7F8804" w14:textId="77777777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- ตามระเบียบมท.ว่าด้วยข้อบังคับการประชุมสภาท้องถิ่น พ.ศ.2547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2E062E">
        <w:rPr>
          <w:rFonts w:ascii="TH SarabunPSK" w:hAnsi="TH SarabunPSK" w:cs="TH SarabunPSK"/>
          <w:sz w:val="32"/>
          <w:szCs w:val="32"/>
          <w:cs/>
        </w:rPr>
        <w:t>แก้ไขเพิ่มเติมถึง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2E062E">
        <w:rPr>
          <w:rFonts w:ascii="TH SarabunPSK" w:hAnsi="TH SarabunPSK" w:cs="TH SarabunPSK"/>
          <w:sz w:val="32"/>
          <w:szCs w:val="32"/>
          <w:cs/>
        </w:rPr>
        <w:t>พ.ศ.25</w:t>
      </w:r>
      <w:r>
        <w:rPr>
          <w:rFonts w:ascii="TH SarabunPSK" w:hAnsi="TH SarabunPSK" w:cs="TH SarabunPSK" w:hint="cs"/>
          <w:sz w:val="32"/>
          <w:szCs w:val="32"/>
          <w:cs/>
        </w:rPr>
        <w:t>65)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2E062E">
        <w:rPr>
          <w:rFonts w:ascii="TH SarabunPSK" w:hAnsi="TH SarabunPSK" w:cs="TH SarabunPSK"/>
          <w:sz w:val="32"/>
          <w:szCs w:val="32"/>
          <w:cs/>
        </w:rPr>
        <w:t>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</w:t>
      </w:r>
    </w:p>
    <w:p w14:paraId="3691BC46" w14:textId="77777777" w:rsidR="00AF7C9D" w:rsidRPr="002E062E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นำปรึกษาในที่ประชุมสภา เพื่อกำหนดสมัยประชุมสภาสมัยสามัญ ตามระเบียบที่กำหนด</w:t>
      </w:r>
    </w:p>
    <w:p w14:paraId="0FF09376" w14:textId="77777777" w:rsidR="00AF7C9D" w:rsidRPr="002E062E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มีมติกำหนดจำนวนสมัยประชุมสามัญประจำปี พ.ศ.25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จำนวน 4 สมัย คือ</w:t>
      </w:r>
    </w:p>
    <w:p w14:paraId="1B55DB07" w14:textId="77777777" w:rsidR="00AF7C9D" w:rsidRPr="001A1A0B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สมัยสามัญที่ 1 ช่วงระหว่างวันที่ 1-15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 2566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(สมัยสามัญแรก)</w:t>
      </w:r>
    </w:p>
    <w:p w14:paraId="47C0681F" w14:textId="77777777" w:rsidR="00AF7C9D" w:rsidRPr="002E062E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สมัยสามัญที่ 2 ช่วงระหว่างวันที่ 1-15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 2566</w:t>
      </w:r>
    </w:p>
    <w:p w14:paraId="3B67392A" w14:textId="77777777" w:rsidR="00AF7C9D" w:rsidRPr="002E062E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สมัยสามัญที่ 3 ช่วงระหว่างวันที่ 1-15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2566</w:t>
      </w:r>
    </w:p>
    <w:p w14:paraId="0208DA2D" w14:textId="77777777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>สมัยสามัญที่ 4 ช่วงระหว่างวันที่ 1-15 ธันวาคม 25</w:t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</w:p>
    <w:p w14:paraId="28A6A2A0" w14:textId="6CFC76C0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-แจ้งให้เลขานุการสภาฯ ทำเป็นประกาศของสภาท้องถิ่นพร้อมทั้งปิดประกาศไว้ในที่เปิดเผย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ณ สำนักงาน ต่อไป</w:t>
      </w:r>
    </w:p>
    <w:p w14:paraId="1BB9A966" w14:textId="77777777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-เลขานุการสภา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รับทราบ</w:t>
      </w:r>
    </w:p>
    <w:p w14:paraId="3CA46D4B" w14:textId="504E4E66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2</w:t>
      </w:r>
      <w:r w:rsidRPr="00237D4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.การโอนเงินงบประมาณรายจ่าย ตั้งจ่ายเป็นรายการใหม่ ประจำปีงบประมาณ พ.ศ.2566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237D4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(ครั้งที่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5</w:t>
      </w:r>
      <w:r w:rsidRPr="00237D45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14:paraId="67227FEF" w14:textId="3192EEB5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CDC6B65" w14:textId="5F10F322" w:rsidR="00AF7C9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84C397E" w14:textId="77777777" w:rsidR="00AF7C9D" w:rsidRPr="00692E6D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</w:p>
    <w:p w14:paraId="0B01BBC7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เสนอแผนงาน /หมวดรายจ่าย /ประเภทรายจ่าย เพื่อขออนุมัติโอนตั้งจ่ายเป็นรายการใหม่</w:t>
      </w:r>
    </w:p>
    <w:p w14:paraId="5C8D797D" w14:textId="48B8AB6F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จนท.งบประมาณฯ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ประจำปีงบประมาณ พ.ศ.2566 (ครั้งที่ 5) ตามระเบียบ มท.ว่าด้วยวิธีการงบประมาณฯ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พ.ศ.2541 แก้ไขเพิ่มเติมถึงฉบับที่ 3 พ.ศ.2543 ข้อ 27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(รายละเอียดปรากฏตามเอกสารแนบพร้อมการประชุมลำดับที่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3A7A9317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0B69BBAA" w14:textId="6F958B80" w:rsidR="00AF7C9D" w:rsidRDefault="00AF7C9D" w:rsidP="00AF7C9D">
      <w:pPr>
        <w:tabs>
          <w:tab w:val="left" w:pos="2127"/>
        </w:tabs>
        <w:spacing w:after="0" w:line="240" w:lineRule="auto"/>
        <w:ind w:left="2127" w:right="-665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ขอโอนตั้งจ่ายเป็นรายการใหม่ ประจำปี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A760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76073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5) และไม่มีผู้ใดสอบถามประเด็น</w:t>
      </w:r>
    </w:p>
    <w:p w14:paraId="72512838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-ขอมติที่ประชุมสภาเพื่ออนุมัติ</w:t>
      </w:r>
    </w:p>
    <w:p w14:paraId="2E80E6C7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-มีมติอนุมัติ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22232A4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438C9">
        <w:rPr>
          <w:rFonts w:ascii="TH SarabunPSK" w:hAnsi="TH SarabunPSK" w:cs="TH SarabunPSK"/>
          <w:sz w:val="32"/>
          <w:szCs w:val="32"/>
          <w:u w:val="single"/>
        </w:rPr>
        <w:t>3.</w:t>
      </w:r>
      <w:r w:rsidRPr="000438C9">
        <w:rPr>
          <w:rFonts w:ascii="TH SarabunPSK" w:hAnsi="TH SarabunPSK" w:cs="TH SarabunPSK" w:hint="cs"/>
          <w:sz w:val="32"/>
          <w:szCs w:val="32"/>
          <w:u w:val="single"/>
          <w:cs/>
        </w:rPr>
        <w:t>การพิจารณาให้ความเห็นในการดำเนินการออกหนังสือสำคัญสำหรับที่หลวง</w:t>
      </w:r>
    </w:p>
    <w:p w14:paraId="14FD88F5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-อนุญาตให้ปลัดอบต.ชี้แจงรายละเอียด</w:t>
      </w:r>
    </w:p>
    <w:p w14:paraId="5D7BEE80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2E96">
        <w:rPr>
          <w:rFonts w:ascii="TH SarabunPSK" w:hAnsi="TH SarabunPSK" w:cs="TH SarabunPSK" w:hint="cs"/>
          <w:sz w:val="32"/>
          <w:szCs w:val="32"/>
          <w:u w:val="single"/>
          <w:cs/>
        </w:rPr>
        <w:tab/>
        <w:t>ต้นเรื่อง</w:t>
      </w:r>
      <w:r w:rsidRPr="00862E96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767999FC" w14:textId="5715A6F5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ตามคดีหมายเลขแดงที่ ม 15/2565 ของศาลจังหวัดสุพรรณบุรี เมื่อวันที่ 31 มกราคม 2566 ศาลได้พิจารณาคำร้องข้อพิพาทของนางจินดา ฉ่ำพง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สันติ (โจทก์) และนางวาสนา สัจจะ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ทะ (จำเลย) กรณีพิพาทเกี่ยวกับสิทธิแนวเขตโฉนดที่ดินเลขที่ 112343 ตำบลเขาพระ อำเภอเดิมบางนางบวช จังหวัดสุพรรณบุรี ผลปรากฎว่ามีพื้นที่บางส่วนของที่ดินไม่มีเอกสารสิทธิ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ตามการแถลงให้การของเจ้าพนักงานที่ดิน สังกัดสำนักงานที่ดินจังหวัดสุพรรณบุรี สาขาเดิมบางนางบวช ซี่งได้ออกไปทำการรังวัดทำแผนที่พิพาท นั้น</w:t>
      </w:r>
    </w:p>
    <w:p w14:paraId="3215518F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พรบ. /ระเบียบ /ข้อกฎหมายและหนังสือสั่งการ</w:t>
      </w:r>
    </w:p>
    <w:p w14:paraId="76E69BE9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พรบ.สภาตำบลและองค์การบริหารส่วนตำบล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พ.ศ.2537 มาตรา 68(8)</w:t>
      </w:r>
    </w:p>
    <w:p w14:paraId="07F825FF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2.พรบ.กำหนดแผนและขั้นตอนการกระจายอำนาจให้แก่องค์กรปกครองส่วนท้องถิ่น พ.ศ.2542 มาตรา 16(23)</w:t>
      </w:r>
    </w:p>
    <w:p w14:paraId="55D64DED" w14:textId="77777777" w:rsidR="00AF7C9D" w:rsidRPr="005F11D2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3.ระเบียบมท ว่าด้วยการมอบหมายให้สภาตำบลหรือองค์กรปกครองส่วนท้องถิ่นช่วยเหลือในการดำเนินการออกหนังสือสำคัญสำหรับที่หลว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พ.ศ.2543</w:t>
      </w:r>
    </w:p>
    <w:p w14:paraId="19784FF9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4.ระเบียบมท ว่าด้วยการดูแลรักษาและคุ้มครองป้องกันที่ดินอันเป็นสาธารณสมบัติของแผ่นดิน สำหรับพลเมืองใช้ร่วมกัน พ.ศ.2553</w:t>
      </w:r>
    </w:p>
    <w:p w14:paraId="37A0B2E3" w14:textId="7BB1F3D3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5.คำสั่งกระทรวงมหาดไทย ที่ 12/2543 ลงวันที่ 18 มกราคม 2543 เรื่องการมอบหมายให้ทบวงการเมืองอื่นมีอำนาจหน้าที่ดูแลรักษาและดำเนินการคุ้มครองป้องกันที่ดินอันเป็นสาธารณสมบัติ</w:t>
      </w:r>
    </w:p>
    <w:p w14:paraId="2AFB877B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1590">
        <w:rPr>
          <w:rFonts w:ascii="TH SarabunPSK" w:hAnsi="TH SarabunPSK" w:cs="TH SarabunPSK" w:hint="cs"/>
          <w:sz w:val="32"/>
          <w:szCs w:val="32"/>
          <w:u w:val="single"/>
          <w:cs/>
        </w:rPr>
        <w:t>เสนอต่อที่ประชุมเพื่อพิจารณา</w:t>
      </w:r>
    </w:p>
    <w:p w14:paraId="0E894B6F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1.เห็นสมควรตรวจสอบรังวัดที่ดินดังกล่าวที่ไม่มีเอกสารสิทธิ เพื่อดำเนินการออกหนังสือสำคัญสำหรับที่หลวงไว้เป็นหลักฐาน</w:t>
      </w:r>
    </w:p>
    <w:p w14:paraId="441F9B52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2.เสนอต่อที่ประชุมสภาองค์การบริหารส่วนตำบลเขาพระ เพื่อพิจารณาเห็นชอบตามหลักเกณฑ์แห่ง พรบ. ระเบียบ ข้อกฎหมาย และหนังสือสั่งการอื่นๆ ตามที่อ้างถึงข้างต้น</w:t>
      </w:r>
    </w:p>
    <w:p w14:paraId="0B9662E6" w14:textId="74E3EE3E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3.เสนอผลการประชุมสภาฯต่อนายอำเภอเดิมบางนางบวช เพื่อพิจารณาดำเนินการต่อไป</w:t>
      </w:r>
    </w:p>
    <w:p w14:paraId="6737C5D2" w14:textId="61ACE885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41613159" w14:textId="48AF06E9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7DA901D7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235CB752" w14:textId="77777777" w:rsidR="00AF7C9D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ให้ที่ประชุมสภาฯได้พิจารณาพร้อมขอมติเห็นชอบ</w:t>
      </w:r>
    </w:p>
    <w:p w14:paraId="36F18D3F" w14:textId="77777777" w:rsidR="00AF7C9D" w:rsidRPr="00421590" w:rsidRDefault="00AF7C9D" w:rsidP="00AF7C9D">
      <w:pPr>
        <w:tabs>
          <w:tab w:val="left" w:pos="2127"/>
        </w:tabs>
        <w:spacing w:after="0" w:line="240" w:lineRule="auto"/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-มีมติเห็นชอบเป็นเอกฉันท์ให้ดำเนินการตามอำนาจและหน้าที่ เพื่อออกหนังสือสำคัญสำหรับที่หลวงให้ถูกต้อง ต่อไป</w:t>
      </w:r>
    </w:p>
    <w:p w14:paraId="6BC47629" w14:textId="77777777" w:rsidR="00AF7C9D" w:rsidRDefault="00AF7C9D" w:rsidP="00AF7C9D">
      <w:pPr>
        <w:spacing w:before="240" w:after="0" w:line="240" w:lineRule="auto"/>
        <w:ind w:left="1843" w:right="-665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เรื่องอื่นๆ</w:t>
      </w:r>
    </w:p>
    <w:p w14:paraId="6AF5FFA6" w14:textId="77777777" w:rsidR="00AF7C9D" w:rsidRDefault="00AF7C9D" w:rsidP="00AF7C9D">
      <w:pPr>
        <w:spacing w:after="0" w:line="240" w:lineRule="auto"/>
        <w:ind w:left="2127" w:right="-665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</w:rPr>
        <w:t>-</w:t>
      </w:r>
      <w:r w:rsidRPr="00CC0F39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-อนุญาตให้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เจ้าหน้าที่ที่เกี่ยวข้อง</w:t>
      </w:r>
      <w:r w:rsidRPr="00CC0F39">
        <w:rPr>
          <w:rFonts w:ascii="TH SarabunPSK" w:hAnsi="TH SarabunPSK" w:cs="TH SarabunPSK"/>
          <w:sz w:val="32"/>
          <w:szCs w:val="32"/>
          <w:cs/>
        </w:rPr>
        <w:t>ชี้แจง</w:t>
      </w:r>
      <w:r>
        <w:rPr>
          <w:rFonts w:ascii="TH SarabunPSK" w:hAnsi="TH SarabunPSK" w:cs="TH SarabunPSK" w:hint="cs"/>
          <w:sz w:val="32"/>
          <w:szCs w:val="32"/>
          <w:cs/>
        </w:rPr>
        <w:t>หัวข้อส่วนราชการ และ</w:t>
      </w:r>
      <w:r w:rsidRPr="00CC0F39"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ประเด็นอื่น</w:t>
      </w:r>
      <w:r>
        <w:rPr>
          <w:rFonts w:ascii="TH SarabunPSK" w:hAnsi="TH SarabunPSK" w:cs="TH SarabunPSK"/>
          <w:sz w:val="32"/>
          <w:szCs w:val="32"/>
        </w:rPr>
        <w:t>q</w:t>
      </w:r>
    </w:p>
    <w:p w14:paraId="7A5D6DC6" w14:textId="77777777" w:rsidR="00AF7C9D" w:rsidRPr="00CC0F39" w:rsidRDefault="00AF7C9D" w:rsidP="00AF7C9D">
      <w:pPr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>- สอบถามที่ประชุม สมาชิกท่านใดมีญัตติอื่นอีกหรือไม่</w:t>
      </w:r>
    </w:p>
    <w:p w14:paraId="6D49497A" w14:textId="77777777" w:rsidR="00AF7C9D" w:rsidRPr="00CC0F39" w:rsidRDefault="00AF7C9D" w:rsidP="00AF7C9D">
      <w:pPr>
        <w:spacing w:after="0" w:line="240" w:lineRule="auto"/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- ไม่มี</w:t>
      </w:r>
    </w:p>
    <w:p w14:paraId="2F94B399" w14:textId="77777777" w:rsidR="00AF7C9D" w:rsidRPr="00CC0F39" w:rsidRDefault="00AF7C9D" w:rsidP="00AF7C9D">
      <w:pPr>
        <w:spacing w:after="0" w:line="240" w:lineRule="auto"/>
        <w:ind w:left="2268" w:right="-68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- เห็นสมควรแก่เวลาจึงขอปิดประชุมสมัยสามัญที่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1/2566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6BACC2C" w14:textId="77777777" w:rsidR="00AF7C9D" w:rsidRPr="00CC0F39" w:rsidRDefault="00AF7C9D" w:rsidP="00AF7C9D">
      <w:pPr>
        <w:spacing w:after="0" w:line="240" w:lineRule="auto"/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7379AC8" w14:textId="77777777" w:rsidR="00AF7C9D" w:rsidRDefault="00AF7C9D" w:rsidP="00AF7C9D">
      <w:pPr>
        <w:spacing w:after="0" w:line="240" w:lineRule="auto"/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</w:t>
      </w:r>
      <w:r w:rsidRPr="00CC0F39">
        <w:rPr>
          <w:rFonts w:ascii="TH SarabunPSK" w:hAnsi="TH SarabunPSK" w:cs="TH SarabunPSK"/>
          <w:sz w:val="32"/>
          <w:szCs w:val="32"/>
        </w:rPr>
        <w:t xml:space="preserve">12.00 </w:t>
      </w:r>
      <w:r w:rsidRPr="00CC0F39">
        <w:rPr>
          <w:rFonts w:ascii="TH SarabunPSK" w:hAnsi="TH SarabunPSK" w:cs="TH SarabunPSK"/>
          <w:sz w:val="32"/>
          <w:szCs w:val="32"/>
          <w:cs/>
        </w:rPr>
        <w:t>น.</w:t>
      </w:r>
    </w:p>
    <w:p w14:paraId="2B39F2F4" w14:textId="77777777" w:rsidR="00AF7C9D" w:rsidRDefault="00AF7C9D" w:rsidP="00AF7C9D">
      <w:pPr>
        <w:spacing w:after="0" w:line="240" w:lineRule="auto"/>
        <w:ind w:left="2880" w:right="-688" w:hanging="288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2A3DB3" w14:textId="77777777" w:rsidR="00AF7C9D" w:rsidRPr="00CC0F39" w:rsidRDefault="00AF7C9D" w:rsidP="00AF7C9D">
      <w:pPr>
        <w:spacing w:after="0" w:line="240" w:lineRule="auto"/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148DEBAC" w14:textId="77777777" w:rsidR="00AF7C9D" w:rsidRPr="00CC0F39" w:rsidRDefault="00AF7C9D" w:rsidP="00AF7C9D">
      <w:pPr>
        <w:spacing w:after="0" w:line="240" w:lineRule="auto"/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</w:t>
      </w:r>
      <w:r w:rsidRPr="00CC0F39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ผู้บันทึกรายงานการประชุม</w:t>
      </w:r>
    </w:p>
    <w:p w14:paraId="2396F1B0" w14:textId="77777777" w:rsidR="00AF7C9D" w:rsidRPr="00CC0F39" w:rsidRDefault="00AF7C9D" w:rsidP="00AF7C9D">
      <w:pPr>
        <w:spacing w:after="0" w:line="240" w:lineRule="auto"/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      ( นายวิ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 )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</w:p>
    <w:p w14:paraId="70C2BC5C" w14:textId="57B89635" w:rsidR="00AF7C9D" w:rsidRDefault="00AF7C9D" w:rsidP="00AF7C9D">
      <w:pPr>
        <w:spacing w:after="0" w:line="240" w:lineRule="auto"/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เลขานุการสภาองค์การบริหารส่วนตำบลเขาพระ</w:t>
      </w:r>
    </w:p>
    <w:p w14:paraId="7FB7116E" w14:textId="74BB5D7C" w:rsidR="00AF7C9D" w:rsidRDefault="00AF7C9D" w:rsidP="00AF7C9D">
      <w:pPr>
        <w:spacing w:before="240"/>
        <w:ind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คณะกรรมการตรวจสอบรายงานการประชุม ได้ตรวจสอบรายงานการประชุมแล้ว เมื่อวันที่ </w:t>
      </w:r>
      <w:r w:rsidR="004770F4">
        <w:rPr>
          <w:rFonts w:ascii="TH SarabunPSK" w:hAnsi="TH SarabunPSK" w:cs="TH SarabunPSK" w:hint="cs"/>
          <w:sz w:val="32"/>
          <w:szCs w:val="32"/>
          <w:cs/>
        </w:rPr>
        <w:t>23 ธันวาคม 2565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เห็นว่าถูกต้อง</w:t>
      </w:r>
    </w:p>
    <w:p w14:paraId="2D2496CF" w14:textId="77777777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สุวรรณา  ทองรอด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6FBA41C3" w14:textId="77777777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( นางสุวรรณา  ทองรอด )</w:t>
      </w:r>
    </w:p>
    <w:p w14:paraId="5779C961" w14:textId="77777777" w:rsidR="00AF7C9D" w:rsidRPr="00CC0F39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สมาชิกสภาองค์การบริหารส่วนตำบลเขาพระ หมู่ที่ 6</w:t>
      </w:r>
    </w:p>
    <w:p w14:paraId="762F6BAC" w14:textId="77777777" w:rsidR="00AF7C9D" w:rsidRDefault="00AF7C9D" w:rsidP="00AF7C9D">
      <w:pPr>
        <w:spacing w:after="0" w:line="240" w:lineRule="auto"/>
        <w:ind w:right="-68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4292BC" w14:textId="77777777" w:rsidR="00AF7C9D" w:rsidRDefault="00AF7C9D" w:rsidP="00AF7C9D">
      <w:pPr>
        <w:spacing w:after="0" w:line="240" w:lineRule="auto"/>
        <w:ind w:left="2880" w:right="-686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อณุรดี  สัมฤทธิ์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5903E37A" w14:textId="77777777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 นางอณุรดี  สัมฤทธิ์ )</w:t>
      </w:r>
    </w:p>
    <w:p w14:paraId="053AAD78" w14:textId="4C745C36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10</w:t>
      </w:r>
    </w:p>
    <w:p w14:paraId="27026061" w14:textId="77777777" w:rsidR="00AF7C9D" w:rsidRPr="00CC0F39" w:rsidRDefault="00AF7C9D" w:rsidP="00AF7C9D">
      <w:pPr>
        <w:spacing w:after="0" w:line="240" w:lineRule="auto"/>
        <w:ind w:right="-686"/>
        <w:rPr>
          <w:rFonts w:ascii="TH SarabunPSK" w:hAnsi="TH SarabunPSK" w:cs="TH SarabunPSK" w:hint="cs"/>
          <w:sz w:val="32"/>
          <w:szCs w:val="32"/>
          <w:cs/>
        </w:rPr>
      </w:pPr>
    </w:p>
    <w:p w14:paraId="371D8885" w14:textId="77777777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030B2B70" w14:textId="77777777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5E8E2859" w14:textId="21383E22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11</w:t>
      </w:r>
    </w:p>
    <w:p w14:paraId="05B4707A" w14:textId="77777777" w:rsidR="00AF7C9D" w:rsidRDefault="00AF7C9D" w:rsidP="00AF7C9D">
      <w:pPr>
        <w:spacing w:after="0" w:line="240" w:lineRule="auto"/>
        <w:ind w:right="-686"/>
        <w:rPr>
          <w:rFonts w:ascii="TH SarabunPSK" w:hAnsi="TH SarabunPSK" w:cs="TH SarabunPSK" w:hint="cs"/>
          <w:sz w:val="32"/>
          <w:szCs w:val="32"/>
        </w:rPr>
      </w:pPr>
    </w:p>
    <w:p w14:paraId="0EAED52D" w14:textId="3DC5C711" w:rsidR="00AF7C9D" w:rsidRDefault="00AF7C9D" w:rsidP="00AF7C9D">
      <w:pPr>
        <w:spacing w:after="0" w:line="240" w:lineRule="auto"/>
        <w:ind w:right="-6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รายงานการประชุมนี้ ได้รับรับรองจากสภาองค์การบริหารส่วนตำบลเขาพระ ในการประชุมสมัยสามัญที่ </w:t>
      </w:r>
      <w:r w:rsidR="004770F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/2566 เมื่อวันที่ 7 </w:t>
      </w:r>
      <w:r w:rsidR="004770F4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2566</w:t>
      </w:r>
    </w:p>
    <w:p w14:paraId="6434C69C" w14:textId="77777777" w:rsidR="00AF7C9D" w:rsidRDefault="00AF7C9D" w:rsidP="00AF7C9D">
      <w:pPr>
        <w:spacing w:after="0" w:line="240" w:lineRule="auto"/>
        <w:ind w:left="2880" w:right="-686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B42F67" w14:textId="77777777" w:rsidR="00AF7C9D" w:rsidRPr="00CC0F39" w:rsidRDefault="00AF7C9D" w:rsidP="00AF7C9D">
      <w:pPr>
        <w:spacing w:after="0" w:line="240" w:lineRule="auto"/>
        <w:ind w:left="2880" w:right="-686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สมชาย 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368B6F5D" w14:textId="77777777" w:rsidR="00AF7C9D" w:rsidRPr="00CC0F39" w:rsidRDefault="00AF7C9D" w:rsidP="00AF7C9D">
      <w:pPr>
        <w:spacing w:after="0" w:line="240" w:lineRule="auto"/>
        <w:ind w:left="2880" w:right="-686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( 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)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</w:p>
    <w:p w14:paraId="1E3C20AC" w14:textId="6772AF24" w:rsidR="00AF7C9D" w:rsidRDefault="00AF7C9D" w:rsidP="00AF7C9D">
      <w:pPr>
        <w:spacing w:after="0" w:line="240" w:lineRule="auto"/>
        <w:ind w:left="2880" w:right="-686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4770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CC0F39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สภาองค์การบริหารส่วนตำบลเขาพระ</w:t>
      </w:r>
    </w:p>
    <w:p w14:paraId="5F6747E4" w14:textId="77777777" w:rsidR="00AF7C9D" w:rsidRPr="00AF7C9D" w:rsidRDefault="00AF7C9D" w:rsidP="00AF7C9D">
      <w:pPr>
        <w:spacing w:after="0" w:line="240" w:lineRule="auto"/>
        <w:ind w:left="2880" w:right="-688" w:hanging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4CD33A0" w14:textId="77777777" w:rsidR="00746EEB" w:rsidRDefault="00746EEB" w:rsidP="00AF7C9D">
      <w:pPr>
        <w:spacing w:after="0" w:line="240" w:lineRule="auto"/>
      </w:pPr>
    </w:p>
    <w:sectPr w:rsidR="00746EEB" w:rsidSect="00AF7C9D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D"/>
    <w:rsid w:val="004770F4"/>
    <w:rsid w:val="00746EEB"/>
    <w:rsid w:val="00771C6B"/>
    <w:rsid w:val="00A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3B98"/>
  <w15:chartTrackingRefBased/>
  <w15:docId w15:val="{13544F5B-591D-4BB3-A6F7-8180BEF8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F2A07-1270-49E1-BA66-B6EAC0FC2B3C}"/>
</file>

<file path=customXml/itemProps2.xml><?xml version="1.0" encoding="utf-8"?>
<ds:datastoreItem xmlns:ds="http://schemas.openxmlformats.org/officeDocument/2006/customXml" ds:itemID="{1D6050EE-76CC-45CD-A9FB-757CEFADCAD9}"/>
</file>

<file path=customXml/itemProps3.xml><?xml version="1.0" encoding="utf-8"?>
<ds:datastoreItem xmlns:ds="http://schemas.openxmlformats.org/officeDocument/2006/customXml" ds:itemID="{EAF540E5-21EF-4D20-8415-DADEF13A7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2024-06-07T02:11:00Z</dcterms:created>
  <dcterms:modified xsi:type="dcterms:W3CDTF">2024-06-07T02:24:00Z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