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1483" w14:textId="77777777" w:rsidR="00EC44F7" w:rsidRPr="002E062E" w:rsidRDefault="00EC44F7" w:rsidP="00EC44F7">
      <w:pPr>
        <w:ind w:right="-688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062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รายงานการประชุมสภาองค์การบริหารส่วนตำบลเขาพระ </w:t>
      </w:r>
    </w:p>
    <w:p w14:paraId="2ABCB192" w14:textId="77777777" w:rsidR="00EC44F7" w:rsidRDefault="00EC44F7" w:rsidP="00EC44F7">
      <w:pPr>
        <w:ind w:right="-68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สมัยสามัญที่ 4/2566</w:t>
      </w:r>
    </w:p>
    <w:p w14:paraId="23F4E88F" w14:textId="77777777" w:rsidR="00EC44F7" w:rsidRPr="002E062E" w:rsidRDefault="00EC44F7" w:rsidP="00EC44F7">
      <w:pPr>
        <w:ind w:right="-68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062E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พฤหัสบดี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 ธันวาคม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2566</w:t>
      </w:r>
    </w:p>
    <w:p w14:paraId="058A8A79" w14:textId="77777777" w:rsidR="00EC44F7" w:rsidRPr="002E062E" w:rsidRDefault="00EC44F7" w:rsidP="00EC44F7">
      <w:pPr>
        <w:ind w:right="-68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062E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ห้องประชุมสภาองค์การบริหารส่วนตำบลเขาพระ</w:t>
      </w:r>
    </w:p>
    <w:p w14:paraId="2EEEF33D" w14:textId="77777777" w:rsidR="00EC44F7" w:rsidRPr="002E062E" w:rsidRDefault="00EC44F7" w:rsidP="00EC44F7">
      <w:pPr>
        <w:ind w:right="-688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E062E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</w:t>
      </w:r>
    </w:p>
    <w:p w14:paraId="1FF6363E" w14:textId="77777777" w:rsidR="00EC44F7" w:rsidRPr="002E062E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จำนวนผู้มาประชุม</w:t>
      </w:r>
      <w:r w:rsidRPr="002E062E">
        <w:rPr>
          <w:rFonts w:ascii="TH SarabunPSK" w:hAnsi="TH SarabunPSK" w:cs="TH SarabunPSK"/>
          <w:sz w:val="32"/>
          <w:szCs w:val="32"/>
          <w:cs/>
        </w:rPr>
        <w:tab/>
      </w: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14:paraId="438B9C26" w14:textId="77777777" w:rsidR="00EC44F7" w:rsidRPr="002E062E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จำนวนผู้ไม่มาประชุม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>คน</w:t>
      </w:r>
      <w:r w:rsidRPr="002E062E">
        <w:rPr>
          <w:rFonts w:ascii="TH SarabunPSK" w:hAnsi="TH SarabunPSK" w:cs="TH SarabunPSK"/>
          <w:sz w:val="32"/>
          <w:szCs w:val="32"/>
        </w:rPr>
        <w:t xml:space="preserve">  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462"/>
        <w:gridCol w:w="2338"/>
        <w:gridCol w:w="2400"/>
        <w:gridCol w:w="1440"/>
      </w:tblGrid>
      <w:tr w:rsidR="00EC44F7" w:rsidRPr="002E062E" w14:paraId="355EC48E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3D69" w14:textId="77777777" w:rsidR="00EC44F7" w:rsidRPr="002E062E" w:rsidRDefault="00EC44F7" w:rsidP="00813234">
            <w:pPr>
              <w:ind w:right="-10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DCA8" w14:textId="77777777" w:rsidR="00EC44F7" w:rsidRPr="002E062E" w:rsidRDefault="00EC44F7" w:rsidP="00813234">
            <w:pPr>
              <w:ind w:right="-4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ชื่อ </w:t>
            </w: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–</w:t>
            </w: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นามสกุล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E801" w14:textId="77777777" w:rsidR="00EC44F7" w:rsidRPr="002E062E" w:rsidRDefault="00EC44F7" w:rsidP="00813234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596F" w14:textId="77777777" w:rsidR="00EC44F7" w:rsidRPr="002E062E" w:rsidRDefault="00EC44F7" w:rsidP="00813234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E6D2" w14:textId="77777777" w:rsidR="00EC44F7" w:rsidRPr="002E062E" w:rsidRDefault="00EC44F7" w:rsidP="00813234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062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EC44F7" w:rsidRPr="002E062E" w14:paraId="478282A1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5341" w14:textId="77777777" w:rsidR="00EC44F7" w:rsidRPr="002E062E" w:rsidRDefault="00EC44F7" w:rsidP="00813234">
            <w:pPr>
              <w:ind w:right="-108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AC06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นายสมชาย     สมทวีกาญจนพร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19A1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ประธานสภาอบต.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F8DA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สมชาย     สมทวีกาญจนพร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81FD" w14:textId="77777777" w:rsidR="00EC44F7" w:rsidRPr="00243620" w:rsidRDefault="00EC44F7" w:rsidP="00813234">
            <w:pPr>
              <w:ind w:right="-10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</w:p>
        </w:tc>
      </w:tr>
      <w:tr w:rsidR="00EC44F7" w:rsidRPr="002E062E" w14:paraId="78EDB6FE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2B68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3B9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นางระเบียบ     </w:t>
            </w:r>
            <w:r w:rsidRPr="002E062E">
              <w:rPr>
                <w:rFonts w:ascii="TH SarabunPSK" w:hAnsi="TH SarabunPSK" w:cs="TH SarabunPSK"/>
                <w:sz w:val="28"/>
                <w:szCs w:val="28"/>
                <w:cs/>
              </w:rPr>
              <w:t>สะราคำ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6DEA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รองประธานสภาอบต.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790F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ระเบียบ   </w:t>
            </w:r>
            <w:r w:rsidRPr="002E062E">
              <w:rPr>
                <w:rFonts w:ascii="TH SarabunPSK" w:hAnsi="TH SarabunPSK" w:cs="TH SarabunPSK"/>
                <w:sz w:val="28"/>
                <w:szCs w:val="28"/>
                <w:cs/>
              </w:rPr>
              <w:t>สะราคำ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0021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C44F7" w:rsidRPr="002E062E" w14:paraId="5D438502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39A4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1CB9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นางสาวน้ำทิพย์ ทองไพร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ณ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BE5F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สมาชิกสภาอบต. หมู่ 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223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น้ำทิพย์   ทองไพร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ณ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B048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EC44F7" w:rsidRPr="002E062E" w14:paraId="5D6189B0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892E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48F5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นางสุวรรณา     ทองรอด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AF07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สมาชิกสภาอบต. หมู่ 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9016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สุวรรณา  ทองรอด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6F17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C44F7" w:rsidRPr="002E062E" w14:paraId="6ADBC43B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17F5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BE8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นายรุ่ง            แย้มฉวาก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7D6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สมาชิกสภาอบต. หมู่ 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089E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รุ่ง          แย้มฉวาก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8471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C44F7" w:rsidRPr="002E062E" w14:paraId="152749A7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FBD4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B92D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นางอณุรดี        สัมฤทธิ์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BFED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สมาชิกสภาอบต. หมู่ 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B300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อณุรดี     สัมฤทธิ์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E0EA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C44F7" w:rsidRPr="002E062E" w14:paraId="46EAA4F7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3A9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0E801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เบญ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จมินท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วัฒนงาม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3699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สมาชิกสภาอบต. หมู่ 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42F4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เบญ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จมินท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วัฒนงาม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6D65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C44F7" w:rsidRPr="002E062E" w14:paraId="4C94C258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7970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9222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F107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68BD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1AA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1F08FBA" w14:textId="77777777" w:rsidR="00EC44F7" w:rsidRDefault="00EC44F7" w:rsidP="00EC44F7">
      <w:pPr>
        <w:ind w:right="-688"/>
        <w:rPr>
          <w:rFonts w:ascii="TH SarabunPSK" w:hAnsi="TH SarabunPSK" w:cs="TH SarabunPSK" w:hint="cs"/>
          <w:sz w:val="32"/>
          <w:szCs w:val="32"/>
        </w:rPr>
      </w:pPr>
    </w:p>
    <w:p w14:paraId="04C67950" w14:textId="77777777" w:rsidR="00EC44F7" w:rsidRPr="002E062E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รายชื่อผู้เข้าร่วมประชุม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846"/>
        <w:gridCol w:w="3402"/>
        <w:gridCol w:w="2410"/>
      </w:tblGrid>
      <w:tr w:rsidR="00EC44F7" w:rsidRPr="002E062E" w14:paraId="2296AC89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A205" w14:textId="77777777" w:rsidR="00EC44F7" w:rsidRPr="002920D7" w:rsidRDefault="00EC44F7" w:rsidP="00813234">
            <w:pPr>
              <w:ind w:right="-108"/>
              <w:rPr>
                <w:rFonts w:ascii="TH SarabunPSK" w:hAnsi="TH SarabunPSK" w:cs="TH SarabunPSK"/>
                <w:sz w:val="28"/>
                <w:szCs w:val="28"/>
              </w:rPr>
            </w:pPr>
            <w:r w:rsidRPr="002920D7">
              <w:rPr>
                <w:rFonts w:ascii="TH SarabunPSK" w:hAnsi="TH SarabunPSK" w:cs="TH SarabunPSK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6DE1" w14:textId="77777777" w:rsidR="00EC44F7" w:rsidRPr="002920D7" w:rsidRDefault="00EC44F7" w:rsidP="00813234">
            <w:pPr>
              <w:ind w:right="-46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920D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ชื่อ </w:t>
            </w:r>
            <w:r w:rsidRPr="002920D7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920D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นามสกุล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13A6" w14:textId="77777777" w:rsidR="00EC44F7" w:rsidRPr="002920D7" w:rsidRDefault="00EC44F7" w:rsidP="00813234">
            <w:pPr>
              <w:ind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920D7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A904" w14:textId="77777777" w:rsidR="00EC44F7" w:rsidRPr="002920D7" w:rsidRDefault="00EC44F7" w:rsidP="00813234">
            <w:pPr>
              <w:ind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920D7">
              <w:rPr>
                <w:rFonts w:ascii="TH SarabunPSK" w:hAnsi="TH SarabunPSK" w:cs="TH SarabunPSK"/>
                <w:sz w:val="28"/>
                <w:szCs w:val="28"/>
                <w:cs/>
              </w:rPr>
              <w:t>ลายมือชื่อ</w:t>
            </w:r>
          </w:p>
        </w:tc>
      </w:tr>
      <w:tr w:rsidR="00EC44F7" w:rsidRPr="002E062E" w14:paraId="0E8AA515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D273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2E9E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นายมานพ  ฉ่ำพง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สันติ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16A7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นายกองค์การบริหารส่วนตำบลเขาพระ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C170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มานพ  ฉ่ำพง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สันติ</w:t>
            </w:r>
          </w:p>
        </w:tc>
      </w:tr>
      <w:tr w:rsidR="00EC44F7" w:rsidRPr="002E062E" w14:paraId="58362703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BD5D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9578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นายศุภโชค  ประสพพฤกษ์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D9A9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รองนายกองค์การบริหารส่วนตำบลเขาพระ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03A9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ศุภโชค  ประสพพฤกษ์</w:t>
            </w:r>
          </w:p>
        </w:tc>
      </w:tr>
      <w:tr w:rsidR="00EC44F7" w:rsidRPr="002E062E" w14:paraId="32B3431E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75E8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1AA0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จ่าสิบเอกพีรพง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อ่ำทอง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41B1" w14:textId="77777777" w:rsidR="00EC44F7" w:rsidRPr="00984582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รองนายกองค์การบริหารส่วนตำบลเขาพระ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0DC7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พีรพง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อ่ำทอง</w:t>
            </w:r>
          </w:p>
        </w:tc>
      </w:tr>
      <w:tr w:rsidR="00EC44F7" w:rsidRPr="002E062E" w14:paraId="0576E5F6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95BD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4436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นางสาวน้ำผึ้ง แก้วเจริญไพบูลย์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8936" w14:textId="77777777" w:rsidR="00EC44F7" w:rsidRPr="006A51EA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เลขาฯนายกองค์การบริหารส่วนตำบลเขาพระ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9BEE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น้ำผึ้ง แก้วเจริญไพบูลย์</w:t>
            </w:r>
          </w:p>
        </w:tc>
      </w:tr>
      <w:tr w:rsidR="00EC44F7" w:rsidRPr="002E062E" w14:paraId="465732FE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C271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4C1B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นายวิ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ทมนตร์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ริวรรณา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8698" w14:textId="77777777" w:rsidR="00EC44F7" w:rsidRPr="006A51EA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ปลัดองค์การบริหารส่วนตำบลเขาพระ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4671" w14:textId="77777777" w:rsidR="00EC44F7" w:rsidRPr="002E062E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วิ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ทมนตร์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ริวรรณา</w:t>
            </w:r>
          </w:p>
        </w:tc>
      </w:tr>
      <w:tr w:rsidR="00EC44F7" w:rsidRPr="002E062E" w14:paraId="069B9EF4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213A" w14:textId="77777777" w:rsidR="00EC44F7" w:rsidRDefault="00EC44F7" w:rsidP="00813234">
            <w:pPr>
              <w:ind w:right="-68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792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นางสาวประไพ ประถมทอง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2383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ผู้อำนวยการกองคลัง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1BA6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ประไพ ประถมทอง</w:t>
            </w:r>
          </w:p>
        </w:tc>
      </w:tr>
      <w:tr w:rsidR="00EC44F7" w:rsidRPr="002E062E" w14:paraId="29B6D4C6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9CA2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A9D9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นายจำลอง  เพชรคง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D01C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ผู้อำนวยการกองช่าง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99B0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จำลอง  เพชรคง</w:t>
            </w:r>
          </w:p>
        </w:tc>
      </w:tr>
      <w:tr w:rsidR="00EC44F7" w:rsidRPr="002E062E" w14:paraId="6DAA6FBF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6F9E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FE960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นางสาวกนกวรรณ หยกอำนวยชัย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CDB5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หัวหน้าสำนักปลัด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7DAF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กนกวรรณ  หยกอำนวยชัย</w:t>
            </w:r>
          </w:p>
        </w:tc>
      </w:tr>
      <w:tr w:rsidR="00EC44F7" w:rsidRPr="002E062E" w14:paraId="49652027" w14:textId="77777777" w:rsidTr="00813234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F609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96A7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ศิร์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พิชชา น้อยสุริวงษ์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6747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นักวิเคราะห์นโยบายและแผน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C3C5" w14:textId="77777777" w:rsidR="00EC44F7" w:rsidRDefault="00EC44F7" w:rsidP="00813234">
            <w:pPr>
              <w:ind w:right="-688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ศิร์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พิชชา น้อยสุริวงษ์</w:t>
            </w:r>
          </w:p>
        </w:tc>
      </w:tr>
    </w:tbl>
    <w:p w14:paraId="478F62DC" w14:textId="77777777" w:rsidR="00EC44F7" w:rsidRDefault="00EC44F7" w:rsidP="00EC44F7">
      <w:pPr>
        <w:ind w:right="-688"/>
        <w:rPr>
          <w:rFonts w:ascii="TH SarabunPSK" w:hAnsi="TH SarabunPSK" w:cs="TH SarabunPSK" w:hint="cs"/>
          <w:sz w:val="32"/>
          <w:szCs w:val="32"/>
        </w:rPr>
      </w:pPr>
    </w:p>
    <w:p w14:paraId="62D071D4" w14:textId="77777777" w:rsidR="00EC44F7" w:rsidRPr="00A076C1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 w:rsidRPr="00A076C1">
        <w:rPr>
          <w:rFonts w:ascii="TH SarabunPSK" w:hAnsi="TH SarabunPSK" w:cs="TH SarabunPSK"/>
          <w:sz w:val="32"/>
          <w:szCs w:val="32"/>
          <w:cs/>
        </w:rPr>
        <w:t xml:space="preserve">เปิดการประชุมเวลา  </w:t>
      </w:r>
      <w:r w:rsidRPr="00A076C1">
        <w:rPr>
          <w:rFonts w:ascii="TH SarabunPSK" w:hAnsi="TH SarabunPSK" w:cs="TH SarabunPSK"/>
          <w:sz w:val="32"/>
          <w:szCs w:val="32"/>
        </w:rPr>
        <w:t>10.00</w:t>
      </w:r>
      <w:r w:rsidRPr="00A076C1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14:paraId="71ABBF09" w14:textId="41B2D8F8" w:rsidR="00EC44F7" w:rsidRPr="002E062E" w:rsidRDefault="00EC44F7" w:rsidP="00DE50A3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 w:rsidRPr="00A076C1">
        <w:rPr>
          <w:rFonts w:ascii="TH SarabunPSK" w:hAnsi="TH SarabunPSK" w:cs="TH SarabunPSK"/>
          <w:sz w:val="32"/>
          <w:szCs w:val="32"/>
          <w:cs/>
        </w:rPr>
        <w:tab/>
        <w:t xml:space="preserve">เลขานุการสภาองค์การบริหารส่วนตำบล ตรวจสอบผู้เข้าร่วมประชุมครบองค์ประชุมแล้ว เชิญประธานสภา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076C1">
        <w:rPr>
          <w:rFonts w:ascii="TH SarabunPSK" w:hAnsi="TH SarabunPSK" w:cs="TH SarabunPSK"/>
          <w:sz w:val="32"/>
          <w:szCs w:val="32"/>
          <w:cs/>
        </w:rPr>
        <w:t>เพื่อดำเนินการประชุม</w:t>
      </w:r>
      <w:r w:rsidRPr="002E062E"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 w:rsidRPr="002E062E">
        <w:rPr>
          <w:rFonts w:ascii="TH SarabunPSK" w:hAnsi="TH SarabunPSK" w:cs="TH SarabunPSK"/>
          <w:sz w:val="32"/>
          <w:szCs w:val="32"/>
        </w:rPr>
        <w:t>10.00</w:t>
      </w:r>
      <w:r w:rsidRPr="002E062E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14:paraId="64CCA11F" w14:textId="77777777" w:rsidR="00EC44F7" w:rsidRDefault="00EC44F7" w:rsidP="00EC44F7">
      <w:pPr>
        <w:ind w:left="2160" w:right="-688" w:hanging="2160"/>
        <w:jc w:val="both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-เลขานุการสภาอบต.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-ตามข้อ 25 ระเบียบ มท. ว่าด้วยข้อบังคับการประชุมสภาท้องถิ่น พ.ศ.2547 (แก้ไขเพิ่มเติมถึงฉบับที่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E062E">
        <w:rPr>
          <w:rFonts w:ascii="TH SarabunPSK" w:hAnsi="TH SarabunPSK" w:cs="TH SarabunPSK"/>
          <w:sz w:val="32"/>
          <w:szCs w:val="32"/>
          <w:cs/>
        </w:rPr>
        <w:t xml:space="preserve"> พ.ศ.25</w:t>
      </w:r>
      <w:r>
        <w:rPr>
          <w:rFonts w:ascii="TH SarabunPSK" w:hAnsi="TH SarabunPSK" w:cs="TH SarabunPSK" w:hint="cs"/>
          <w:sz w:val="32"/>
          <w:szCs w:val="32"/>
          <w:cs/>
        </w:rPr>
        <w:t>65</w:t>
      </w:r>
      <w:r w:rsidRPr="002E062E">
        <w:rPr>
          <w:rFonts w:ascii="TH SarabunPSK" w:hAnsi="TH SarabunPSK" w:cs="TH SarabunPSK"/>
          <w:sz w:val="32"/>
          <w:szCs w:val="32"/>
          <w:cs/>
        </w:rPr>
        <w:t>)</w:t>
      </w:r>
      <w:r w:rsidRPr="002E062E">
        <w:rPr>
          <w:rFonts w:ascii="TH SarabunPSK" w:hAnsi="TH SarabunPSK" w:cs="TH SarabunPSK"/>
          <w:sz w:val="32"/>
          <w:szCs w:val="32"/>
        </w:rPr>
        <w:t xml:space="preserve"> </w:t>
      </w:r>
      <w:r w:rsidRPr="002E062E">
        <w:rPr>
          <w:rFonts w:ascii="TH SarabunPSK" w:hAnsi="TH SarabunPSK" w:cs="TH SarabunPSK"/>
          <w:sz w:val="32"/>
          <w:szCs w:val="32"/>
          <w:cs/>
        </w:rPr>
        <w:t>เมื่อถึงกำหนดเวลานัดประชุม ให้เลขานุการสภาท้องถิ่นตรวจสอบ</w:t>
      </w:r>
    </w:p>
    <w:p w14:paraId="194E0EFC" w14:textId="2DB1A884" w:rsidR="00EC44F7" w:rsidRDefault="00EC44F7" w:rsidP="00DE50A3">
      <w:pPr>
        <w:ind w:left="2160" w:right="-688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รายชื่อสมาชิกสภาท้องถิ่นผู้มาประชุมที่ได้ลงชื่อไว้ว่าครบองค์ประชุมหรือไม่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062E">
        <w:rPr>
          <w:rFonts w:ascii="TH SarabunPSK" w:hAnsi="TH SarabunPSK" w:cs="TH SarabunPSK"/>
          <w:sz w:val="32"/>
          <w:szCs w:val="32"/>
          <w:cs/>
        </w:rPr>
        <w:t>เมื่อมีผู้มาประชุมครบองค์ประชุมให้เลขานุการสภาให้สัญญานเรียกสมาชิกสภาท้องถิ่นเข้าห้องประชุม</w:t>
      </w:r>
    </w:p>
    <w:p w14:paraId="62A1A286" w14:textId="77777777" w:rsidR="00EC44F7" w:rsidRPr="008E1895" w:rsidRDefault="00EC44F7" w:rsidP="00EC44F7">
      <w:pPr>
        <w:ind w:right="-68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18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E1895">
        <w:rPr>
          <w:rFonts w:ascii="TH SarabunPSK" w:hAnsi="TH SarabunPSK" w:cs="TH SarabunPSK"/>
          <w:b/>
          <w:bCs/>
          <w:sz w:val="32"/>
          <w:szCs w:val="32"/>
          <w:u w:val="single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E1895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แจ้ง</w:t>
      </w:r>
      <w:r w:rsidRPr="008E1895">
        <w:rPr>
          <w:rFonts w:ascii="TH SarabunPSK" w:hAnsi="TH SarabunPSK" w:cs="TH SarabunPSK"/>
          <w:b/>
          <w:bCs/>
          <w:sz w:val="32"/>
          <w:szCs w:val="32"/>
          <w:cs/>
        </w:rPr>
        <w:t>ให้ที่ประชุมทราบ</w:t>
      </w:r>
    </w:p>
    <w:p w14:paraId="6DE4EBBC" w14:textId="77777777" w:rsidR="00EC44F7" w:rsidRDefault="00EC44F7" w:rsidP="00EC44F7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2E062E">
        <w:rPr>
          <w:rFonts w:ascii="TH SarabunPSK" w:hAnsi="TH SarabunPSK" w:cs="TH SarabunPSK"/>
          <w:sz w:val="32"/>
          <w:szCs w:val="32"/>
          <w:cs/>
        </w:rPr>
        <w:t>- รับรองรายงานการประชุมครั้งที่แล้ว</w:t>
      </w:r>
    </w:p>
    <w:p w14:paraId="02346B36" w14:textId="77777777" w:rsidR="00EC44F7" w:rsidRDefault="00EC44F7" w:rsidP="00EC44F7">
      <w:pPr>
        <w:ind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การกำหนดสมัยประชุมสามัญประจำปี พ.ศ.2567</w:t>
      </w:r>
    </w:p>
    <w:p w14:paraId="300196EA" w14:textId="77777777" w:rsidR="00EC44F7" w:rsidRPr="002E062E" w:rsidRDefault="00EC44F7" w:rsidP="00EC44F7">
      <w:pPr>
        <w:ind w:right="-68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การพิจารณาร่างข้อบัญญัติ เรื่องสถานที่จำหน่ายและสถานที่สะสมอาหาร พ.ศ.2566</w:t>
      </w:r>
    </w:p>
    <w:p w14:paraId="48074D80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การติดตามและประเมินผลแผนพัฒนาท้องถิ่น (พ.ศ.2566-2570) </w:t>
      </w:r>
    </w:p>
    <w:p w14:paraId="5B3504B6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การอนุมัติโอนตั้งจ่ายเป็นรายการใหม่ ประจำปีงบประมาณ พ.ศ.2567 </w:t>
      </w:r>
    </w:p>
    <w:p w14:paraId="1C029276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การรับโอนรถยนต์บรรทุกน้ำ หมายเลขทะเบียน บง 6889 จากเทศบาลเมืองท่าโขลง  </w:t>
      </w:r>
    </w:p>
    <w:p w14:paraId="29B97244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จังหวัดปทุมธานี</w:t>
      </w:r>
    </w:p>
    <w:p w14:paraId="4A61536C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-ที่ประชุม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>- รับทราบ</w:t>
      </w:r>
    </w:p>
    <w:p w14:paraId="12CA4355" w14:textId="709B5CA1" w:rsidR="00EC44F7" w:rsidRDefault="00EC44F7" w:rsidP="00EC44F7">
      <w:pPr>
        <w:spacing w:before="240"/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 w:rsidRPr="008E18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E1895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E1895">
        <w:rPr>
          <w:rFonts w:ascii="TH SarabunPSK" w:hAnsi="TH SarabunPSK" w:cs="TH SarabunPSK"/>
          <w:b/>
          <w:bCs/>
          <w:sz w:val="32"/>
          <w:szCs w:val="32"/>
          <w:cs/>
        </w:rPr>
        <w:t>รับรองรายงานการประชุม</w:t>
      </w:r>
    </w:p>
    <w:p w14:paraId="7485D956" w14:textId="139AADFE" w:rsidR="00EC44F7" w:rsidRPr="00A245D6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A245D6">
        <w:rPr>
          <w:rFonts w:ascii="TH SarabunPSK" w:hAnsi="TH SarabunPSK" w:cs="TH SarabunPSK"/>
          <w:sz w:val="32"/>
          <w:szCs w:val="32"/>
          <w:cs/>
        </w:rPr>
        <w:t>- ประธานสภา</w:t>
      </w:r>
      <w:r w:rsidRPr="00A245D6">
        <w:rPr>
          <w:rFonts w:ascii="TH SarabunPSK" w:hAnsi="TH SarabunPSK" w:cs="TH SarabunPSK"/>
          <w:sz w:val="32"/>
          <w:szCs w:val="32"/>
          <w:cs/>
        </w:rPr>
        <w:tab/>
        <w:t xml:space="preserve">-ให้สมาชิกสภาอบต.ทุกท่านได้พิจารณารายงานการประชุมสภาครั้งที่แล้ว โดยคณะกรรมการตรวจสอบรายงานการประชุม ได้ตรวจสอบความถูกต้องดังกล่าวแล้ว พร้อมนี้ขอให้สมาชิกสภาอบต.ท่านใดประสงค์จะแก้ไข เพิ่มเติม ข้อเท็จจริงในการประชุมสภาหรือไม่ </w:t>
      </w:r>
    </w:p>
    <w:p w14:paraId="4DEFA0B1" w14:textId="77777777" w:rsidR="00EC44F7" w:rsidRPr="00A245D6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5D6">
        <w:rPr>
          <w:rFonts w:ascii="TH SarabunPSK" w:hAnsi="TH SarabunPSK" w:cs="TH SarabunPSK"/>
          <w:sz w:val="32"/>
          <w:szCs w:val="32"/>
        </w:rPr>
        <w:t xml:space="preserve">- </w:t>
      </w:r>
      <w:r w:rsidRPr="00A245D6">
        <w:rPr>
          <w:rFonts w:ascii="TH SarabunPSK" w:hAnsi="TH SarabunPSK" w:cs="TH SarabunPSK"/>
          <w:sz w:val="32"/>
          <w:szCs w:val="32"/>
          <w:cs/>
        </w:rPr>
        <w:t>ที่ประชุม</w:t>
      </w:r>
      <w:r w:rsidRPr="00A245D6">
        <w:rPr>
          <w:rFonts w:ascii="TH SarabunPSK" w:hAnsi="TH SarabunPSK" w:cs="TH SarabunPSK"/>
          <w:sz w:val="32"/>
          <w:szCs w:val="32"/>
          <w:cs/>
        </w:rPr>
        <w:tab/>
        <w:t>- ไม่มี</w:t>
      </w:r>
    </w:p>
    <w:p w14:paraId="7CF4883B" w14:textId="77777777" w:rsidR="00EC44F7" w:rsidRPr="00A245D6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A245D6">
        <w:rPr>
          <w:rFonts w:ascii="TH SarabunPSK" w:hAnsi="TH SarabunPSK" w:cs="TH SarabunPSK"/>
          <w:sz w:val="32"/>
          <w:szCs w:val="32"/>
          <w:cs/>
        </w:rPr>
        <w:t>- ประธานสภา</w:t>
      </w:r>
      <w:r w:rsidRPr="00A245D6">
        <w:rPr>
          <w:rFonts w:ascii="TH SarabunPSK" w:hAnsi="TH SarabunPSK" w:cs="TH SarabunPSK"/>
          <w:sz w:val="32"/>
          <w:szCs w:val="32"/>
          <w:cs/>
        </w:rPr>
        <w:tab/>
        <w:t>- ขอมติรับรองรายงานการประชุมครั้งที่แล้ว</w:t>
      </w:r>
    </w:p>
    <w:p w14:paraId="4C1B28C8" w14:textId="77777777" w:rsidR="00EC44F7" w:rsidRDefault="00EC44F7" w:rsidP="00EC44F7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 w:rsidRPr="00A245D6">
        <w:rPr>
          <w:rFonts w:ascii="TH SarabunPSK" w:hAnsi="TH SarabunPSK" w:cs="TH SarabunPSK"/>
          <w:sz w:val="32"/>
          <w:szCs w:val="32"/>
          <w:cs/>
        </w:rPr>
        <w:t>- ที่ประชุม</w:t>
      </w:r>
      <w:r w:rsidRPr="00A245D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245D6">
        <w:rPr>
          <w:rFonts w:ascii="TH SarabunPSK" w:hAnsi="TH SarabunPSK" w:cs="TH SarabunPSK"/>
          <w:sz w:val="32"/>
          <w:szCs w:val="32"/>
          <w:cs/>
        </w:rPr>
        <w:t>- มีมติรับรองรายงานการประชุม</w:t>
      </w:r>
    </w:p>
    <w:p w14:paraId="48F8697B" w14:textId="77777777" w:rsidR="00EC44F7" w:rsidRDefault="00EC44F7" w:rsidP="00EC44F7">
      <w:pPr>
        <w:spacing w:before="240"/>
        <w:ind w:left="2160" w:right="-688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7D4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237D45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237D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7D45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เรื่องที่เสนอใหม่</w:t>
      </w:r>
    </w:p>
    <w:p w14:paraId="7CF371F1" w14:textId="77777777" w:rsidR="00EC44F7" w:rsidRDefault="00EC44F7" w:rsidP="00EC44F7">
      <w:pPr>
        <w:ind w:left="1440" w:right="-688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1.</w:t>
      </w:r>
      <w:r w:rsidRPr="002940A6">
        <w:rPr>
          <w:rFonts w:ascii="TH SarabunPSK" w:hAnsi="TH SarabunPSK" w:cs="TH SarabunPSK" w:hint="cs"/>
          <w:sz w:val="32"/>
          <w:szCs w:val="32"/>
          <w:u w:val="single"/>
          <w:cs/>
        </w:rPr>
        <w:t>การกำหนดสมัยประชุมสามัญประจำปี พ.ศ.256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7</w:t>
      </w:r>
    </w:p>
    <w:p w14:paraId="226717B9" w14:textId="77777777" w:rsidR="00EC44F7" w:rsidRPr="002E062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- ประธานสภา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>- อนุญาตให้</w:t>
      </w:r>
      <w:r>
        <w:rPr>
          <w:rFonts w:ascii="TH SarabunPSK" w:hAnsi="TH SarabunPSK" w:cs="TH SarabunPSK" w:hint="cs"/>
          <w:sz w:val="32"/>
          <w:szCs w:val="32"/>
          <w:cs/>
        </w:rPr>
        <w:t>เลขานุการสภาฯ</w:t>
      </w:r>
      <w:r w:rsidRPr="002E062E">
        <w:rPr>
          <w:rFonts w:ascii="TH SarabunPSK" w:hAnsi="TH SarabunPSK" w:cs="TH SarabunPSK"/>
          <w:sz w:val="32"/>
          <w:szCs w:val="32"/>
          <w:cs/>
        </w:rPr>
        <w:t>ชี้แจงรายละเอียด</w:t>
      </w:r>
    </w:p>
    <w:p w14:paraId="6805E0B5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เลขานุการสภาฯ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- ตามระเบียบมท.ว่าด้วยข้อบังคับการประชุมสภาท้องถิ่น พ.ศ.2547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2E062E">
        <w:rPr>
          <w:rFonts w:ascii="TH SarabunPSK" w:hAnsi="TH SarabunPSK" w:cs="TH SarabunPSK"/>
          <w:sz w:val="32"/>
          <w:szCs w:val="32"/>
          <w:cs/>
        </w:rPr>
        <w:t>แก้ไขเพิ่มเติมถึง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062E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Pr="002E062E">
        <w:rPr>
          <w:rFonts w:ascii="TH SarabunPSK" w:hAnsi="TH SarabunPSK" w:cs="TH SarabunPSK"/>
          <w:sz w:val="32"/>
          <w:szCs w:val="32"/>
          <w:cs/>
        </w:rPr>
        <w:t>พ.ศ.25</w:t>
      </w:r>
      <w:r>
        <w:rPr>
          <w:rFonts w:ascii="TH SarabunPSK" w:hAnsi="TH SarabunPSK" w:cs="TH SarabunPSK" w:hint="cs"/>
          <w:sz w:val="32"/>
          <w:szCs w:val="32"/>
          <w:cs/>
        </w:rPr>
        <w:t>65)</w:t>
      </w:r>
      <w:r w:rsidRPr="002E062E">
        <w:rPr>
          <w:rFonts w:ascii="TH SarabunPSK" w:hAnsi="TH SarabunPSK" w:cs="TH SarabunPSK"/>
          <w:sz w:val="32"/>
          <w:szCs w:val="32"/>
          <w:cs/>
        </w:rPr>
        <w:t xml:space="preserve"> ข้อ 21 การกำหนดจำนวนสมัยประชุมสามัญประจำปี ระยะเวลาและวันเริ่มต้นประชุมสมัยประชุมสามัญประจำปีของแต่ละสมัยในปีนั้น วันเริ่มสมัยประชุมสามัญประจำปีของปีถัดไป และระยะเวลาของสมัยประชุมสามัญประจำปีสมัยแรกของปีถัดไป ให้</w:t>
      </w:r>
      <w:r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E062E">
        <w:rPr>
          <w:rFonts w:ascii="TH SarabunPSK" w:hAnsi="TH SarabunPSK" w:cs="TH SarabunPSK"/>
          <w:sz w:val="32"/>
          <w:szCs w:val="32"/>
          <w:cs/>
        </w:rPr>
        <w:t>ประธานสภาท้องถิ่นนำปรึกษาในที่ประชุมสามัญประจำปีสมัยแรกของแต่ละปี โดยให้นำความในข้อ 11 มาใช้บังคับโดยอนุโลม</w:t>
      </w:r>
    </w:p>
    <w:p w14:paraId="448A6B0D" w14:textId="77777777" w:rsidR="00EC44F7" w:rsidRPr="002E062E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นำปรึกษาในที่ประชุมสภา เพื่อกำหนดสมัยประชุมสภาสมัยสามัญ ตามระเบียบที่กำหนด</w:t>
      </w:r>
    </w:p>
    <w:p w14:paraId="0D39AFC3" w14:textId="77777777" w:rsidR="00EC44F7" w:rsidRPr="002E062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>-ที่ประชุม</w:t>
      </w:r>
      <w:r w:rsidRPr="002E062E">
        <w:rPr>
          <w:rFonts w:ascii="TH SarabunPSK" w:hAnsi="TH SarabunPSK" w:cs="TH SarabunPSK"/>
          <w:sz w:val="32"/>
          <w:szCs w:val="32"/>
          <w:cs/>
        </w:rPr>
        <w:tab/>
        <w:t>- มีมติกำหนดจำนวนสมัยประชุมสามัญประจำปี พ.ศ.25</w:t>
      </w:r>
      <w:r>
        <w:rPr>
          <w:rFonts w:ascii="TH SarabunPSK" w:hAnsi="TH SarabunPSK" w:cs="TH SarabunPSK" w:hint="cs"/>
          <w:sz w:val="32"/>
          <w:szCs w:val="32"/>
          <w:cs/>
        </w:rPr>
        <w:t>67</w:t>
      </w:r>
      <w:r w:rsidRPr="002E062E">
        <w:rPr>
          <w:rFonts w:ascii="TH SarabunPSK" w:hAnsi="TH SarabunPSK" w:cs="TH SarabunPSK"/>
          <w:sz w:val="32"/>
          <w:szCs w:val="32"/>
          <w:cs/>
        </w:rPr>
        <w:t>จำนวน 4 สมัย คือ</w:t>
      </w:r>
    </w:p>
    <w:p w14:paraId="79187DBD" w14:textId="77777777" w:rsidR="00EC44F7" w:rsidRPr="001A1A0B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สมัยสามัญที่ 1 ช่วงระหว่างวันที่ 1-15 </w:t>
      </w:r>
      <w:r>
        <w:rPr>
          <w:rFonts w:ascii="TH SarabunPSK" w:hAnsi="TH SarabunPSK" w:cs="TH SarabunPSK" w:hint="cs"/>
          <w:sz w:val="32"/>
          <w:szCs w:val="32"/>
          <w:cs/>
        </w:rPr>
        <w:t>กุมภาพันธ์ 2567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(สมัยสามัญแรก)</w:t>
      </w:r>
    </w:p>
    <w:p w14:paraId="3B9CBAD0" w14:textId="77777777" w:rsidR="00EC44F7" w:rsidRPr="002E062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สมัยสามัญที่ 2 ช่วงระหว่างวันที่ 1-15 </w:t>
      </w:r>
      <w:r>
        <w:rPr>
          <w:rFonts w:ascii="TH SarabunPSK" w:hAnsi="TH SarabunPSK" w:cs="TH SarabunPSK" w:hint="cs"/>
          <w:sz w:val="32"/>
          <w:szCs w:val="32"/>
          <w:cs/>
        </w:rPr>
        <w:t>เมษายน 2567</w:t>
      </w:r>
    </w:p>
    <w:p w14:paraId="06B7A0D9" w14:textId="77777777" w:rsidR="00EC44F7" w:rsidRPr="002E062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ab/>
        <w:t xml:space="preserve">สมัยสามัญที่ 3 ช่วงระหว่างวันที่ 1-15 </w:t>
      </w:r>
      <w:r>
        <w:rPr>
          <w:rFonts w:ascii="TH SarabunPSK" w:hAnsi="TH SarabunPSK" w:cs="TH SarabunPSK" w:hint="cs"/>
          <w:sz w:val="32"/>
          <w:szCs w:val="32"/>
          <w:cs/>
        </w:rPr>
        <w:t>สิงหาคม 2567</w:t>
      </w:r>
    </w:p>
    <w:p w14:paraId="4DA24BCB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2E062E">
        <w:rPr>
          <w:rFonts w:ascii="TH SarabunPSK" w:hAnsi="TH SarabunPSK" w:cs="TH SarabunPSK"/>
          <w:sz w:val="32"/>
          <w:szCs w:val="32"/>
          <w:cs/>
        </w:rPr>
        <w:tab/>
        <w:t>สมัยสามัญที่ 4 ช่วงระหว่างวันที่ 1-15 ธันวาคม 25</w:t>
      </w:r>
      <w:r>
        <w:rPr>
          <w:rFonts w:ascii="TH SarabunPSK" w:hAnsi="TH SarabunPSK" w:cs="TH SarabunPSK" w:hint="cs"/>
          <w:sz w:val="32"/>
          <w:szCs w:val="32"/>
          <w:cs/>
        </w:rPr>
        <w:t>67</w:t>
      </w:r>
    </w:p>
    <w:p w14:paraId="664295F7" w14:textId="3BDBAFEC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-แจ้งให้เลขานุการสภาฯ ทำเป็นประกาศของสภาท้องถิ่นพร้อมทั้งปิดประกาศไว้ในที่เปิดเผย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ณ สำนักงาน ต่อไป</w:t>
      </w:r>
    </w:p>
    <w:p w14:paraId="2380222A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-เลขานุการสภา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รับทราบ</w:t>
      </w:r>
    </w:p>
    <w:p w14:paraId="05AB5B49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</w:t>
      </w:r>
      <w:r w:rsidRPr="00746C81">
        <w:rPr>
          <w:rFonts w:ascii="TH SarabunPSK" w:hAnsi="TH SarabunPSK" w:cs="TH SarabunPSK" w:hint="cs"/>
          <w:sz w:val="32"/>
          <w:szCs w:val="32"/>
          <w:u w:val="single"/>
          <w:cs/>
        </w:rPr>
        <w:t>.พิจารณาร่างข้อบัญญัติองค์การบริหารส่วนตำบล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เขาพระ</w:t>
      </w:r>
      <w:r w:rsidRPr="00746C8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เรื่อง</w:t>
      </w:r>
      <w:r w:rsidRPr="0096342E">
        <w:rPr>
          <w:rFonts w:ascii="TH SarabunPSK" w:hAnsi="TH SarabunPSK" w:cs="TH SarabunPSK" w:hint="cs"/>
          <w:sz w:val="32"/>
          <w:szCs w:val="32"/>
          <w:u w:val="single"/>
          <w:cs/>
        </w:rPr>
        <w:t>สถานที่จำหน่ายอาหารและสถานที่สะสมอาหาร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พ.ศ.2566</w:t>
      </w:r>
    </w:p>
    <w:p w14:paraId="19D9B193" w14:textId="4642844C" w:rsidR="00EC44F7" w:rsidRDefault="00EC44F7" w:rsidP="00EC44F7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-อนุญาตให้คณะผู้บริหารท้องถิ่น/ปลัดฯ ชี้แจงรายละเอียด</w:t>
      </w:r>
      <w:r>
        <w:rPr>
          <w:rFonts w:ascii="TH SarabunPSK" w:hAnsi="TH SarabunPSK" w:cs="TH SarabunPSK"/>
          <w:sz w:val="32"/>
          <w:szCs w:val="32"/>
        </w:rPr>
        <w:tab/>
      </w:r>
    </w:p>
    <w:p w14:paraId="00DA405D" w14:textId="4FE3E0B6" w:rsidR="00DE50A3" w:rsidRDefault="00DE50A3" w:rsidP="00EC44F7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</w:p>
    <w:p w14:paraId="74309768" w14:textId="77777777" w:rsidR="00DE50A3" w:rsidRDefault="00DE50A3" w:rsidP="00EC44F7">
      <w:pPr>
        <w:ind w:right="-688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F7E14C4" w14:textId="6194DCB2" w:rsidR="00EC44F7" w:rsidRPr="00BE2DE8" w:rsidRDefault="00EC44F7" w:rsidP="00EC44F7">
      <w:pPr>
        <w:ind w:left="1440" w:right="-688" w:firstLine="720"/>
        <w:jc w:val="thaiDistribute"/>
        <w:rPr>
          <w:rFonts w:ascii="TH SarabunPSK" w:hAnsi="TH SarabunPSK" w:cs="TH SarabunPSK" w:hint="cs"/>
          <w:sz w:val="32"/>
          <w:szCs w:val="32"/>
          <w:u w:val="single"/>
          <w:cs/>
        </w:rPr>
      </w:pPr>
      <w:r w:rsidRPr="00BE2DE8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ข้อ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</w:t>
      </w:r>
      <w:r w:rsidRPr="00BE2DE8">
        <w:rPr>
          <w:rFonts w:ascii="TH SarabunPSK" w:hAnsi="TH SarabunPSK" w:cs="TH SarabunPSK" w:hint="cs"/>
          <w:sz w:val="32"/>
          <w:szCs w:val="32"/>
          <w:u w:val="single"/>
          <w:cs/>
        </w:rPr>
        <w:t>ก</w:t>
      </w:r>
      <w:r w:rsidR="00DE50A3">
        <w:rPr>
          <w:rFonts w:ascii="TH SarabunPSK" w:hAnsi="TH SarabunPSK" w:cs="TH SarabunPSK" w:hint="cs"/>
          <w:sz w:val="32"/>
          <w:szCs w:val="32"/>
          <w:u w:val="single"/>
          <w:cs/>
        </w:rPr>
        <w:t>ฎ</w:t>
      </w:r>
      <w:r w:rsidRPr="00BE2DE8">
        <w:rPr>
          <w:rFonts w:ascii="TH SarabunPSK" w:hAnsi="TH SarabunPSK" w:cs="TH SarabunPSK" w:hint="cs"/>
          <w:sz w:val="32"/>
          <w:szCs w:val="32"/>
          <w:u w:val="single"/>
          <w:cs/>
        </w:rPr>
        <w:t>หมายและหนังสือสั่งการ</w:t>
      </w:r>
    </w:p>
    <w:p w14:paraId="32EF7E2B" w14:textId="095534C5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ปลัดอบต.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ตามพรบ.สภาตำบลและองค์การบริหารส่วนตำบล พ.ศ.2537 (แก้ไขเพิ่มเติมถึงฉบับที่ 6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พ.ศ.2552) มาตรา 71 ระบุ องค์การบริหารส่วนตำบลอาจออกข้อบัญญัติฯเพื่อใช้บังคับในเขต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ได้เท่าที่ไม่ขัดแย้งต่อกฎหมายเพื่อปฏิบัติการให้เป็นไปตามอำนาจหน้าที่ขององค์การบริหาร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ส่วนตำบล หรือเมื่อมีกฎหมายบัญญัติให้ดำเนินการออกข้อบัญญัติ ในการนี้จะกำหนดค่าธรรมเนียมที่จะเรียกเก็บและกำหนดโทษปรับผู้ฝ่าฝืนด้วยก็ได้ แต่มิให้กำหนดโทษปรับเกินหนึ่งพันบาท เว้นแต่จะมีกฎหมายบัญญัติไว้เป็นอย่างอื่น ร่างฯจะเสนอได้ก็แต่นายกองค์การบริหารส่วนตำบลหรือสมาชิกสภาองค์การบริหารส่วนตำบล หรือราษฎรในเขตองค์การบริหารส่วนตำบล นั้น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ฯลฯ</w:t>
      </w:r>
    </w:p>
    <w:p w14:paraId="28C7FEBB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2.พระราชบัญญัติการสาธารณสุข พ.ศ.2535 (แก้ไขเพิ่มเติมถึงฉบับที่ 3 พ.ศ.2560) มาตรา 38 และมาตรา 39</w:t>
      </w:r>
    </w:p>
    <w:p w14:paraId="1B840DDF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3.ระเบียบ มท.ว่าด้วยข้อบังคับการประชุมสภาท้องถิ่น พ.ศ.2547 ( แก้ไขเพิ่มเติมถึงฉบับที่ 3 พ.ศ.2565) ข้อ 45 ญัตติร่างข้อบัญญัติที่ประชุมสภาท้องถิ่นต้องพิจารณาเป็นสามวาระ แต่ที่ประชุมสภาท้องถิ่นจะอนุมัติให้พิจารณาสามวาระรวดเดียวก็ได้ ในการพิจารณาสามวาระรวดเดียว ผู้บริหารท้องถิ่นหรือสมาชิกสภาท้องถิ่นจำนวนไม่น้อยกว่าหนึ่งในสามของจำนวนผู้ที่อยู่ในที่ประชุมจะเป็นผู้เสนอก็ได้ เมื่อที่ประชุมสภาท้องถิ่นอนุมัติให้พิจารณาสามวาระรวดเดียวแล้ว การพิจารณาวาระที่สองนั้นให้ที่ประชุมสภาท้องถิ่นเป็นกรรมการแปรญัตติเต็มสภาฯ โดยให้ประธานในที่ประชุมเป็นประธานคณะกรรมการแปรญัตติ</w:t>
      </w:r>
    </w:p>
    <w:p w14:paraId="3414F7DC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จึงเสนอร่างข้อบัญญัติองค์การบริหารส่วนตำบลเขาพระ เรื่องสถานที่จำหน่ายอาหารและสถานที่สะสมอาหาร พ.ศ.2566 </w:t>
      </w:r>
      <w:r w:rsidRPr="009A4F84">
        <w:rPr>
          <w:rFonts w:ascii="TH SarabunPSK" w:hAnsi="TH SarabunPSK" w:cs="TH SarabunPSK" w:hint="cs"/>
          <w:i/>
          <w:iCs/>
          <w:sz w:val="32"/>
          <w:szCs w:val="32"/>
          <w:cs/>
        </w:rPr>
        <w:t>(ปรากฏตามเอกสารแนบการประชุม ลำดับที่ 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มาพร้อมนี้</w:t>
      </w:r>
    </w:p>
    <w:p w14:paraId="23757037" w14:textId="77777777" w:rsidR="00EC44F7" w:rsidRDefault="00EC44F7" w:rsidP="00EC44F7">
      <w:pPr>
        <w:ind w:left="2160" w:right="-688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ตามที่ปลัดฯ ที่อ้างอิงข้อระเบียบกฎหมายและหนังสือสั่งการที่เกี่ยวข้อง จึงขอให้สมาชิกสภาทุกท่านได้พิจารณาตามลำดับขั้นตอน พร้อมขอมติที่ประชุม เพื่อดำเนินการดังนี้</w:t>
      </w:r>
    </w:p>
    <w:p w14:paraId="6B5EB7C8" w14:textId="47FF1FD2" w:rsidR="00EC44F7" w:rsidRDefault="00EC44F7" w:rsidP="00DE50A3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ระเบียบ มท.ว่าด้วยข้อบังคับการประชุมสภาท้องถิ่น พ.ศ.2547 ( แก้ไขเพิ่มเติมถึงฉบับที่ 3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พ.ศ.2565) ข้อ 45 ญัตติร่างข้อบัญญัติที่ประชุมสภาท้องถิ่นต้องพิจารณาเป็นสามวาระ แต่ที่ประชุมสภาท้องถิ่นจะอนุมัติให้พิจารณาสามวาระรวดเดียวก็ได้ฯ การพิจารณาวาระที่สองนั้นให้ที่ประชุมสภาท้องถิ่นเป็นกรรมการแปรญัตติเต็มสภาฯ โดยให้ประธานในที่ประชุมเป็นประธานคณะกรรมการแปรญัตติ</w:t>
      </w:r>
    </w:p>
    <w:p w14:paraId="2BBD70A3" w14:textId="77777777" w:rsidR="00EC44F7" w:rsidRDefault="00EC44F7" w:rsidP="00EC44F7">
      <w:pPr>
        <w:ind w:left="2160" w:right="-688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-ขอมติที่ประชุมพิจารณาสามวาระรวดเดียว และให้ที่ประชุมสภาท้องถิ่นเป็นกรรมการแปรญัตติเต็มสภา และประธานที่ประชุมเป็นประธานคณะกรรมการแปรญัตติ</w:t>
      </w:r>
    </w:p>
    <w:p w14:paraId="1D96F628" w14:textId="77777777" w:rsidR="00EC44F7" w:rsidRDefault="00EC44F7" w:rsidP="00EC44F7">
      <w:pPr>
        <w:ind w:left="2160" w:right="-688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-มีมติอนุมัติพิจารณาสามวาระรวดเดียว และดำเนินการพิจารณาร่างข้อบัญญัติฯตามระเบียบต่อไป</w:t>
      </w:r>
    </w:p>
    <w:p w14:paraId="436E274F" w14:textId="77777777" w:rsidR="00EC44F7" w:rsidRPr="000157AA" w:rsidRDefault="00EC44F7" w:rsidP="00EC44F7">
      <w:pPr>
        <w:ind w:left="2160" w:right="-688" w:hanging="2160"/>
        <w:rPr>
          <w:rFonts w:ascii="TH SarabunPSK" w:hAnsi="TH SarabunPSK" w:cs="TH SarabunPSK" w:hint="cs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157AA">
        <w:rPr>
          <w:rFonts w:ascii="TH SarabunPSK" w:hAnsi="TH SarabunPSK" w:cs="TH SarabunPSK" w:hint="cs"/>
          <w:sz w:val="32"/>
          <w:szCs w:val="32"/>
          <w:u w:val="single"/>
          <w:cs/>
        </w:rPr>
        <w:t>รับหลักการ</w:t>
      </w:r>
    </w:p>
    <w:p w14:paraId="73E6E62D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>-ประธานสภา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 xml:space="preserve">- ตามข้อ 47 ระเบียบมท.ว่าด้วยข้อบังคับการประชุมสภาท้องถิ่น พ.ศ.2547 (แก้ไขเพิ่มเติมถึงฉบับที่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13A5E">
        <w:rPr>
          <w:rFonts w:ascii="TH SarabunPSK" w:hAnsi="TH SarabunPSK" w:cs="TH SarabunPSK"/>
          <w:sz w:val="32"/>
          <w:szCs w:val="32"/>
          <w:cs/>
        </w:rPr>
        <w:t xml:space="preserve"> พ.ศ.25</w:t>
      </w:r>
      <w:r>
        <w:rPr>
          <w:rFonts w:ascii="TH SarabunPSK" w:hAnsi="TH SarabunPSK" w:cs="TH SarabunPSK" w:hint="cs"/>
          <w:sz w:val="32"/>
          <w:szCs w:val="32"/>
          <w:cs/>
        </w:rPr>
        <w:t>65</w:t>
      </w:r>
      <w:r w:rsidRPr="00F13A5E">
        <w:rPr>
          <w:rFonts w:ascii="TH SarabunPSK" w:hAnsi="TH SarabunPSK" w:cs="TH SarabunPSK"/>
          <w:sz w:val="32"/>
          <w:szCs w:val="32"/>
          <w:cs/>
        </w:rPr>
        <w:t>) ในวาระที่หนึ่ง ขอมีมติที่ประชุมสภาในการรับหลักการแห่งร่างข้อบัญญัติหรือไม่</w:t>
      </w:r>
    </w:p>
    <w:p w14:paraId="7C193C70" w14:textId="77777777" w:rsidR="00EC44F7" w:rsidRPr="00391870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>- ที่ประชุม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>-  มีมติรับหลักการ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13A5E">
        <w:rPr>
          <w:rFonts w:ascii="TH SarabunPSK" w:hAnsi="TH SarabunPSK" w:cs="TH SarabunPSK"/>
          <w:sz w:val="32"/>
          <w:szCs w:val="32"/>
          <w:cs/>
        </w:rPr>
        <w:t>เห็นชอบ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 </w:t>
      </w:r>
      <w:r w:rsidRPr="00F13A5E">
        <w:rPr>
          <w:rFonts w:ascii="TH SarabunPSK" w:hAnsi="TH SarabunPSK" w:cs="TH SarabunPSK"/>
          <w:sz w:val="32"/>
          <w:szCs w:val="32"/>
          <w:cs/>
        </w:rPr>
        <w:t>เสียง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B2E7557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6F308AB2" w14:textId="133D8BF2" w:rsidR="00EC44F7" w:rsidRPr="00F13A5E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13A5E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แปรญัตติ</w:t>
      </w:r>
    </w:p>
    <w:p w14:paraId="3445D22A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>- ประธานสภา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>- ตามข้อ 63-65 ระเบียบมท.ว่าด้วย</w:t>
      </w:r>
      <w:r>
        <w:rPr>
          <w:rFonts w:ascii="TH SarabunPSK" w:hAnsi="TH SarabunPSK" w:cs="TH SarabunPSK" w:hint="cs"/>
          <w:sz w:val="32"/>
          <w:szCs w:val="32"/>
          <w:cs/>
        </w:rPr>
        <w:t>ข้อบังคับ</w:t>
      </w:r>
      <w:r w:rsidRPr="00F13A5E">
        <w:rPr>
          <w:rFonts w:ascii="TH SarabunPSK" w:hAnsi="TH SarabunPSK" w:cs="TH SarabunPSK"/>
          <w:sz w:val="32"/>
          <w:szCs w:val="32"/>
          <w:cs/>
        </w:rPr>
        <w:t>การประชุมฯ ให้สมาชิกท่านใดประสงค์จะอภิปราย ก็ให้สามารถดำเนินการได้ตามระเบียบ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F13A5E">
        <w:rPr>
          <w:rFonts w:ascii="TH SarabunPSK" w:hAnsi="TH SarabunPSK" w:cs="TH SarabunPSK"/>
          <w:sz w:val="32"/>
          <w:szCs w:val="32"/>
          <w:cs/>
        </w:rPr>
        <w:t>ที่กำหนด</w:t>
      </w:r>
    </w:p>
    <w:p w14:paraId="759C66B4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ab/>
        <w:t>-สอบถามต่อที่ประชุม สมาชิกสภาท่านประสงค์จะอภิปราย/กระทู้อื่นอีกหรือไม่</w:t>
      </w:r>
    </w:p>
    <w:p w14:paraId="0C1CF23E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>- ที่ประชุม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>- ไม่มีผู้ใดประสงค์ขออภิปราย/กระทู้</w:t>
      </w:r>
    </w:p>
    <w:p w14:paraId="4D85E8E6" w14:textId="77777777" w:rsidR="00EC44F7" w:rsidRPr="00F13A5E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13A5E">
        <w:rPr>
          <w:rFonts w:ascii="TH SarabunPSK" w:hAnsi="TH SarabunPSK" w:cs="TH SarabunPSK"/>
          <w:sz w:val="32"/>
          <w:szCs w:val="32"/>
          <w:u w:val="single"/>
          <w:cs/>
        </w:rPr>
        <w:t>ลงมติ</w:t>
      </w:r>
    </w:p>
    <w:p w14:paraId="2544981F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F13A5E">
        <w:rPr>
          <w:rFonts w:ascii="TH SarabunPSK" w:hAnsi="TH SarabunPSK" w:cs="TH SarabunPSK"/>
          <w:sz w:val="32"/>
          <w:szCs w:val="32"/>
          <w:cs/>
        </w:rPr>
        <w:t>ประธานสภา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อาศัย</w:t>
      </w:r>
      <w:r w:rsidRPr="00F13A5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>
        <w:rPr>
          <w:rFonts w:ascii="TH SarabunPSK" w:hAnsi="TH SarabunPSK" w:cs="TH SarabunPSK" w:hint="cs"/>
          <w:sz w:val="32"/>
          <w:szCs w:val="32"/>
          <w:cs/>
        </w:rPr>
        <w:t>73-76 ระเบียบ มท.ว่าด้วยข้อบังคับการประชุมฯ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สอบถามวิธีการออกเสียงลงคะแนนเพื่อลงมติแบบเปิดเผย(ยกมือขึ้นพ้นศรี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)หรือลงคะแนนลับ</w:t>
      </w:r>
    </w:p>
    <w:p w14:paraId="538CAB90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- เห็นชอบลงมติแบบเปิดเผย (ยกมือขึ้นพ้นศรี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69E8608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-ดำเนินการตรวจสอบดูว่า สมาชิกสภาท้องถิ่นอยู่ในที่ประชุมครบจำนวนเป็นองค์ประชุมหรือไม่</w:t>
      </w:r>
    </w:p>
    <w:p w14:paraId="1A88CF21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-ขอมติในการลงมติ</w:t>
      </w:r>
      <w:r w:rsidRPr="00391870">
        <w:rPr>
          <w:rFonts w:ascii="TH SarabunPSK" w:hAnsi="TH SarabunPSK" w:cs="TH SarabunPSK" w:hint="cs"/>
          <w:sz w:val="32"/>
          <w:szCs w:val="32"/>
          <w:cs/>
        </w:rPr>
        <w:t>ร่างข้อบัญญัติองค์การบริหารส่วนตำบล เรื่อง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สถานที่จำหน่ายอาหารและสถานที่สะสมอาหาร พ.ศ.2566</w:t>
      </w:r>
    </w:p>
    <w:p w14:paraId="0D7EDFE3" w14:textId="77777777" w:rsidR="00EC44F7" w:rsidRDefault="00EC44F7" w:rsidP="00EC44F7">
      <w:pPr>
        <w:ind w:right="-68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มีมติเห็นชอบ</w:t>
      </w:r>
    </w:p>
    <w:p w14:paraId="575FB219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F13A5E">
        <w:rPr>
          <w:rFonts w:ascii="TH SarabunPSK" w:hAnsi="TH SarabunPSK" w:cs="TH SarabunPSK"/>
          <w:sz w:val="32"/>
          <w:szCs w:val="32"/>
        </w:rPr>
        <w:t xml:space="preserve">- </w:t>
      </w:r>
      <w:r w:rsidRPr="00F13A5E">
        <w:rPr>
          <w:rFonts w:ascii="TH SarabunPSK" w:hAnsi="TH SarabunPSK" w:cs="TH SarabunPSK"/>
          <w:sz w:val="32"/>
          <w:szCs w:val="32"/>
          <w:cs/>
        </w:rPr>
        <w:t>ประธานสภา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>- แจ้งต่อเลขานุการสภาท้องถิ่น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F13A5E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ผู้เกี่ยวข้อง</w:t>
      </w:r>
      <w:r w:rsidRPr="00F13A5E">
        <w:rPr>
          <w:rFonts w:ascii="TH SarabunPSK" w:hAnsi="TH SarabunPSK" w:cs="TH SarabunPSK"/>
          <w:sz w:val="32"/>
          <w:szCs w:val="32"/>
          <w:cs/>
        </w:rPr>
        <w:t xml:space="preserve"> เพื่อจัดทำเป็นข้อบัญญัติ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F13A5E">
        <w:rPr>
          <w:rFonts w:ascii="TH SarabunPSK" w:hAnsi="TH SarabunPSK" w:cs="TH SarabunPSK"/>
          <w:sz w:val="32"/>
          <w:szCs w:val="32"/>
          <w:cs/>
        </w:rPr>
        <w:t xml:space="preserve"> เสนอนายอำเภอเดิมบางนางบวช เพื่ออนุมัติ และประกาศใช้ตามระเบียบฯต่อไป</w:t>
      </w:r>
    </w:p>
    <w:p w14:paraId="0D40507D" w14:textId="77777777" w:rsidR="00EC44F7" w:rsidRPr="00F13A5E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F13A5E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Pr="00F13A5E">
        <w:rPr>
          <w:rFonts w:ascii="TH SarabunPSK" w:hAnsi="TH SarabunPSK" w:cs="TH SarabunPSK"/>
          <w:sz w:val="32"/>
          <w:szCs w:val="32"/>
          <w:cs/>
        </w:rPr>
        <w:tab/>
        <w:t>- รับทราบ</w:t>
      </w:r>
    </w:p>
    <w:p w14:paraId="775C71FF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Pr="00DA1922">
        <w:rPr>
          <w:rFonts w:ascii="TH SarabunPSK" w:hAnsi="TH SarabunPSK" w:cs="TH SarabunPSK" w:hint="cs"/>
          <w:sz w:val="32"/>
          <w:szCs w:val="32"/>
          <w:u w:val="single"/>
          <w:cs/>
        </w:rPr>
        <w:t>การติดตามและประเมินผลแผนพัฒนาท้องถิ่น (พ.ศ.256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6</w:t>
      </w:r>
      <w:r w:rsidRPr="00DA1922">
        <w:rPr>
          <w:rFonts w:ascii="TH SarabunPSK" w:hAnsi="TH SarabunPSK" w:cs="TH SarabunPSK" w:hint="cs"/>
          <w:sz w:val="32"/>
          <w:szCs w:val="32"/>
          <w:u w:val="single"/>
          <w:cs/>
        </w:rPr>
        <w:t>-25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70</w:t>
      </w:r>
      <w:r w:rsidRPr="00DA1922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</w:p>
    <w:p w14:paraId="308E3262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-อนุญาตให้นักวิเคราะห์นโยบายและแผน ชี้แจงรายละเอียด</w:t>
      </w:r>
    </w:p>
    <w:p w14:paraId="5A2F9F0F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-นักวิเคราะห์ฯ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ตามระเบียบมท ว่าด้วยการจัดแผนพัฒนาฯ(ฉบับที่ 3) พ.ศ.2561 ข้อ 12(3) รายงานผลซึ่งได้จากการติดตามและประเมินผลแผนพัฒนาท้องถิ่นต่อผู้บริหารท้องถิ่นเพื่อผู้บริหารท้องถิ่นเสนอต่อสภาท้องถิ่น พร้อมประกาศผลการติดตามให้ประชาชนได้ทราบ</w:t>
      </w:r>
    </w:p>
    <w:p w14:paraId="6FF5EAE6" w14:textId="348486C7" w:rsidR="00EC44F7" w:rsidRDefault="00EC44F7" w:rsidP="00EC44F7">
      <w:pPr>
        <w:ind w:left="2160" w:right="-688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บัดนี้คณะกรรมการติดตามและประเมินผลแผนพัฒนาท้องถิ่น (พ.ศ.2566-2570)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ได้ดำเนินการประชุมเพื่อติดตามแผนฯดังกล่าวเรียบร้อย ผู้บริหารท้องถิ่นได้เสนอต่อสภาท้องถิ่น ดังรายละเอียดเอกสารแนบการประชุมนี้ โดยองค์การบริหารส่วนตำบลเขาพระ ได้กำหนดยุทธศาสตร์การพัฒนา ไว้จำนวน 5 ด้าน คือ</w:t>
      </w:r>
    </w:p>
    <w:p w14:paraId="48415B56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1.ยุทธศาสตร์ด้านการส่งเสริมกิจกรรมประเพณี วัฒนธรรม และการพัฒนาการท่องเที่ยวคู่การอนุรักษ์ทรัพยากรธรรมชาติและสิ่งแวดล้อม</w:t>
      </w:r>
    </w:p>
    <w:p w14:paraId="0E59CDBC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2.ยุทธศาต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ด้านการพัฒนาสังคม การยกระดับคุณภาพชีวิต และความปลอดภัยในชีวิตและทรัพย์สิน</w:t>
      </w:r>
    </w:p>
    <w:p w14:paraId="26365075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3.ยุทธศาสตร์ด้านการส่งเสริมการศึกษา และการกีฬา</w:t>
      </w:r>
    </w:p>
    <w:p w14:paraId="0CB963F6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ยุทธศาสตร์ด้านการส่งเสริมสถาบันของชาติและการนำการเปลี่ยนแปลงด้านการบริหารและบริการเพื่อประโยชน์ของประชาชน</w:t>
      </w:r>
    </w:p>
    <w:p w14:paraId="3F3C8479" w14:textId="5B3350FD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5.ยุทธศาสตร์ด้านการพัฒนาโครงสร้างพื้นฐาน และระบบสาธารณูปโภค</w:t>
      </w:r>
    </w:p>
    <w:p w14:paraId="0FB2E0F7" w14:textId="77777777" w:rsidR="00EC44F7" w:rsidRDefault="00EC44F7" w:rsidP="00DE50A3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ซึ่ง ณ วันที่ 30 กันยายน 2566  ปรากฏความคืบหน้าของยุทธศาสตร์/โครงการ ซึ่งมีจำนวนโครงการรวมทั้งสิ้น 71 โครงการ และโครงการที่ได้ดำเนินการแล้วเสร็จเป็นจำนวน 50 โครงการ คิดเป็นร้อยละ 71.43  </w:t>
      </w:r>
      <w:r w:rsidRPr="00C7784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(รายละเอียดปรากฏตามเอกสารแนบพร้อมการประชุมลำดับที่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C77845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3CB9A64" w14:textId="77777777" w:rsidR="00DE50A3" w:rsidRDefault="00DE50A3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5C6D1063" w14:textId="62697C1F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ประธานสภา(แทน)</w:t>
      </w:r>
      <w:r>
        <w:rPr>
          <w:rFonts w:ascii="TH SarabunPSK" w:hAnsi="TH SarabunPSK" w:cs="TH SarabunPSK" w:hint="cs"/>
          <w:sz w:val="32"/>
          <w:szCs w:val="32"/>
          <w:cs/>
        </w:rPr>
        <w:tab/>
        <w:t>-แจ้งต่อที่ประชุมเพื่อรับทราบ</w:t>
      </w:r>
    </w:p>
    <w:p w14:paraId="5F1A89B1" w14:textId="77777777" w:rsidR="00EC44F7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-รับทราบ</w:t>
      </w:r>
    </w:p>
    <w:p w14:paraId="18214271" w14:textId="77777777" w:rsidR="00EC44F7" w:rsidRPr="00692E6D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4</w:t>
      </w:r>
      <w:r w:rsidRPr="00237D45">
        <w:rPr>
          <w:rFonts w:ascii="TH SarabunPSK" w:hAnsi="TH SarabunPSK" w:cs="TH SarabunPSK" w:hint="cs"/>
          <w:sz w:val="32"/>
          <w:szCs w:val="32"/>
          <w:u w:val="single"/>
          <w:cs/>
        </w:rPr>
        <w:t>.การโอนเงินงบประมาณรายจ่าย ตั้งจ่ายเป็นรายการใหม่ ประจำ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ปีงบประมาณ พ.ศ.2567 </w:t>
      </w:r>
    </w:p>
    <w:p w14:paraId="4EFE952F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-ปลัดอบต.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เสนอแผนงาน /หมวดรายจ่าย /ประเภทรายจ่าย เพื่อขออนุมัติโอนตั้งจ่ายเป็นรายการใหม่</w:t>
      </w:r>
    </w:p>
    <w:p w14:paraId="17AE0564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จนท.งบประมาณฯ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ประจำปีงบประมาณ พ.ศ.2567  ตามระเบียบ มท.ว่าด้วยวิธีการงบประมาณฯ พ.ศ.2541 แก้ไขเพิ่มเติมถึงฉบับที่ 3 พ.ศ.2543 ข้อ 27 </w:t>
      </w:r>
      <w:r w:rsidRPr="00C7784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(รายละเอียดปรากฏตามเอกสารแนบพร้อมการประชุมลำดับที่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C77845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A119497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 ให้สมาชิกสภาทุกท่านได้พิจารณารายละเอียดตามเอกสาร และสอบถามมีสมาชิกท่านใดสอบถามประเด็นอื่นๆหรือไม่</w:t>
      </w:r>
    </w:p>
    <w:p w14:paraId="5F7E0E5D" w14:textId="77777777" w:rsidR="00EC44F7" w:rsidRDefault="00EC44F7" w:rsidP="00EC44F7">
      <w:pPr>
        <w:tabs>
          <w:tab w:val="left" w:pos="2127"/>
        </w:tabs>
        <w:ind w:left="2127" w:right="-665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พิจารณา</w:t>
      </w:r>
      <w:r w:rsidRPr="00A76073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ขอโอนตั้งจ่ายเป็นรายการใหม่ ประจำปี</w:t>
      </w:r>
      <w:r w:rsidRPr="00A76073">
        <w:rPr>
          <w:rFonts w:ascii="TH SarabunPSK" w:hAnsi="TH SarabunPSK" w:cs="TH SarabunPSK" w:hint="cs"/>
          <w:sz w:val="32"/>
          <w:szCs w:val="32"/>
          <w:cs/>
        </w:rPr>
        <w:t>งบประมาณ พ.ศ.256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A7607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และไม่มีผู้ใดสอบถามประเด็น</w:t>
      </w:r>
    </w:p>
    <w:p w14:paraId="01F9F7C1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-ขอมติที่ประชุมสภาเพื่ออนุมัติ</w:t>
      </w:r>
    </w:p>
    <w:p w14:paraId="6DA26527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-มีมติอนุมัติ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A0F724C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>5.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การรับโอนครุภัณฑ์รถยนต์บรรทุกน้ำ หมายเลขทะเบียน บง </w:t>
      </w:r>
      <w:proofErr w:type="gramStart"/>
      <w:r>
        <w:rPr>
          <w:rFonts w:ascii="TH SarabunPSK" w:hAnsi="TH SarabunPSK" w:cs="TH SarabunPSK" w:hint="cs"/>
          <w:sz w:val="32"/>
          <w:szCs w:val="32"/>
          <w:u w:val="single"/>
          <w:cs/>
        </w:rPr>
        <w:t>6889  ปทุมธานี</w:t>
      </w:r>
      <w:proofErr w:type="gramEnd"/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จากเทศบาลเมืองท่าโขลง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0DA09206" w14:textId="77777777" w:rsidR="00EC44F7" w:rsidRDefault="00EC44F7" w:rsidP="00EC44F7">
      <w:pPr>
        <w:tabs>
          <w:tab w:val="left" w:pos="2127"/>
        </w:tabs>
        <w:ind w:left="2127" w:right="-688" w:hanging="2127"/>
        <w:jc w:val="thaiDistribute"/>
        <w:rPr>
          <w:rFonts w:ascii="TH SarabunPSK" w:hAnsi="TH SarabunPSK" w:cs="TH SarabunPSK" w:hint="cs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ปลัดอบต.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ตามที่องค์การบริหารส่วนตำบลเขาพระ ได้มีหนังสือที่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78001/329 ลงวันที่ 1 กันยายน 2566 ประสงค์ขอรับการสนับสนุนครุภัณฑ์รถยนต์บรรทุกน้ำเพื่อแก้ไขปัญหาความเดือดร้อนเมื่อเกิดสาธารณภัย ต่อมาสำนักงานเทศบาลเมืองท่าโขลง ได้มีหนังสือที่ ปท 52202/5034 ลงวันที่ 24 ตุลาคม 2566 เรื่องโอนรถยนต์บรรทุกน้ำ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1 คัน คือรถยนต์บรรทุกน้ำ หมายเลขทะเบียน บง 6889 ปทุมธานี ยี่ห้อ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อีซูซุ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หมายเลขครุภัณฑ์ 006-42-0003 ให้เป็นทรัพย์สินขององค์การบริหารส่วนตำบลเขาพระ พร้อมเอกสารประกอบการโอนและรับโอนตามแบบของกรมการขนส่งทางบก นั้น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7784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(รายละเอียดปรากฏตามเอกสารแนบพร้อมการประชุมลำดับที่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4)</w:t>
      </w:r>
    </w:p>
    <w:p w14:paraId="640E9D6F" w14:textId="77777777" w:rsidR="00EC44F7" w:rsidRDefault="00EC44F7" w:rsidP="00EC44F7">
      <w:pPr>
        <w:ind w:left="1440" w:right="-688" w:firstLine="720"/>
        <w:jc w:val="thaiDistribute"/>
        <w:rPr>
          <w:rFonts w:ascii="TH SarabunPSK" w:hAnsi="TH SarabunPSK" w:cs="TH SarabunPSK" w:hint="cs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ข้อระเบียบกฎหมายและหนังสือสั่งการ</w:t>
      </w:r>
    </w:p>
    <w:p w14:paraId="1FBAA070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1.ระเบียบกระทรวงการคลังว่าด้วยการจัดซื้อจัดจ้างและการบริหารพัสดุภาครัฐ พ.ศ.2560 ข้อ 215(3)</w:t>
      </w:r>
    </w:p>
    <w:p w14:paraId="55A9BEDB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2.หนังสือคณะกรรมการวินิจฉัยปัญหาการจัดซื้อจัดจ้างและการบริหารพัสดุภาครัฐ กรมบัญชีกลาง ที่ กค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)0405.2/020147 ลงวันที่ 18 พฤษภาคม 2561 ข้อ 1 “ถ้าการกระทำดังกล่าวมีเงื่อนไขหรือมีภาระติดพันหน่วยการบริหารราชการส่วนท้องถิ่นจะรับเอาพัสดุหรือสิทธินั้นๆ ได้ต่อเมื่อได้รับความเห็นชอบจากสภาหน่วยการบริหารราชการส่วนท้องถิ่น”</w:t>
      </w:r>
    </w:p>
    <w:p w14:paraId="6C0BAD0D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เสนอเพื่อพิจารณา</w:t>
      </w:r>
    </w:p>
    <w:p w14:paraId="16FAAF3B" w14:textId="77777777" w:rsidR="00EC44F7" w:rsidRDefault="00EC44F7" w:rsidP="00EC44F7">
      <w:pPr>
        <w:ind w:left="2160"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เสนอต่อที่ประชุมสภาท้องถิ่นเพื่อพิจารณาเห็นชอบรับโอนครุภัณฑ์รถยนต์บรรทุกน้ำ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1 คัน คือรถยนต์บรรทุกน้ำ หมายเลขทะเบียน บง 6889 ปทุมธานี ยี่ห้อ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อีซูซุ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หมายเลขครุภัณฑ์ 006-42-0003 ให้เป็นทรัพย์สินขององค์การบริหารส่วนตำบลเขาพระ</w:t>
      </w:r>
    </w:p>
    <w:p w14:paraId="2A21264E" w14:textId="77777777" w:rsidR="00EC44F7" w:rsidRDefault="00EC44F7" w:rsidP="00EC44F7">
      <w:pPr>
        <w:ind w:right="-68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-สอบถามในที่ประชุม สมาชิกสภาท่านใดประสงค์สอบถามประเด็นใดๆหรือไม่</w:t>
      </w:r>
    </w:p>
    <w:p w14:paraId="54C736D5" w14:textId="072D6EAA" w:rsidR="00EC44F7" w:rsidRDefault="00EC44F7" w:rsidP="00EC44F7">
      <w:pPr>
        <w:ind w:right="-68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-ไม่มีประเด็นสอบถาม,พร้อมมีมติเห็นชอบรับโอนครุภัณฑ์รถยนต์บรรทุกน้ำฯ ตามที่เสนอ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74FB293A" w14:textId="77777777" w:rsidR="00DE50A3" w:rsidRDefault="00DE50A3" w:rsidP="00EC44F7">
      <w:pPr>
        <w:ind w:right="-688"/>
        <w:jc w:val="thaiDistribute"/>
        <w:rPr>
          <w:rFonts w:ascii="TH SarabunPSK" w:hAnsi="TH SarabunPSK" w:cs="TH SarabunPSK"/>
          <w:sz w:val="32"/>
          <w:szCs w:val="32"/>
        </w:rPr>
      </w:pPr>
    </w:p>
    <w:p w14:paraId="798F6191" w14:textId="77777777" w:rsidR="00EC44F7" w:rsidRDefault="00EC44F7" w:rsidP="00EC44F7">
      <w:pPr>
        <w:ind w:left="1843" w:right="-665" w:hanging="1843"/>
        <w:jc w:val="thaiDistribute"/>
        <w:rPr>
          <w:rFonts w:ascii="TH SarabunPSK" w:hAnsi="TH SarabunPSK" w:cs="TH SarabunPSK"/>
          <w:sz w:val="32"/>
          <w:szCs w:val="32"/>
        </w:rPr>
      </w:pPr>
      <w:r w:rsidRPr="008E18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ระเบียบวาระที่ 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เรื่องอื่นๆ</w:t>
      </w:r>
    </w:p>
    <w:p w14:paraId="0C9EEFDD" w14:textId="77777777" w:rsidR="00EC44F7" w:rsidRDefault="00EC44F7" w:rsidP="00EC44F7">
      <w:pPr>
        <w:ind w:left="2127" w:right="-665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</w:rPr>
        <w:t>-</w:t>
      </w:r>
      <w:r w:rsidRPr="00CC0F39">
        <w:rPr>
          <w:rFonts w:ascii="TH SarabunPSK" w:hAnsi="TH SarabunPSK" w:cs="TH SarabunPSK"/>
          <w:sz w:val="32"/>
          <w:szCs w:val="32"/>
          <w:cs/>
        </w:rPr>
        <w:t>ประธานสภา</w:t>
      </w:r>
      <w:r w:rsidRPr="00CC0F39">
        <w:rPr>
          <w:rFonts w:ascii="TH SarabunPSK" w:hAnsi="TH SarabunPSK" w:cs="TH SarabunPSK"/>
          <w:sz w:val="32"/>
          <w:szCs w:val="32"/>
          <w:cs/>
        </w:rPr>
        <w:tab/>
        <w:t>-อนุญาตให้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เจ้าหน้าที่ที่เกี่ยวข้อง</w:t>
      </w:r>
      <w:r w:rsidRPr="00CC0F39">
        <w:rPr>
          <w:rFonts w:ascii="TH SarabunPSK" w:hAnsi="TH SarabunPSK" w:cs="TH SarabunPSK"/>
          <w:sz w:val="32"/>
          <w:szCs w:val="32"/>
          <w:cs/>
        </w:rPr>
        <w:t>ชี้แจง</w:t>
      </w:r>
      <w:r>
        <w:rPr>
          <w:rFonts w:ascii="TH SarabunPSK" w:hAnsi="TH SarabunPSK" w:cs="TH SarabunPSK" w:hint="cs"/>
          <w:sz w:val="32"/>
          <w:szCs w:val="32"/>
          <w:cs/>
        </w:rPr>
        <w:t>หัวข้อส่วนราชการ และ</w:t>
      </w:r>
      <w:r w:rsidRPr="00CC0F39">
        <w:rPr>
          <w:rFonts w:ascii="TH SarabunPSK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>ประเด็นอื่น</w:t>
      </w:r>
    </w:p>
    <w:p w14:paraId="4864B23F" w14:textId="77777777" w:rsidR="00EC44F7" w:rsidRDefault="00EC44F7" w:rsidP="00EC44F7">
      <w:pPr>
        <w:ind w:left="1843" w:right="-665" w:hanging="1843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-ปลัด</w:t>
      </w:r>
      <w:r>
        <w:rPr>
          <w:rFonts w:ascii="TH SarabunPSK" w:hAnsi="TH SarabunPSK" w:cs="TH SarabunPSK" w:hint="cs"/>
          <w:sz w:val="32"/>
          <w:szCs w:val="32"/>
          <w:cs/>
        </w:rPr>
        <w:t>อบต.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ชี้แจงรายละเอียดข้อราชการ ประจำเดือนธันวาคม 2566</w:t>
      </w:r>
    </w:p>
    <w:p w14:paraId="5A17073B" w14:textId="77777777" w:rsidR="00EC44F7" w:rsidRDefault="00EC44F7" w:rsidP="00EC44F7">
      <w:pPr>
        <w:ind w:left="2127" w:right="-665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- รับทราบ</w:t>
      </w:r>
    </w:p>
    <w:p w14:paraId="407D554D" w14:textId="77777777" w:rsidR="00EC44F7" w:rsidRDefault="00EC44F7" w:rsidP="00EC44F7">
      <w:pPr>
        <w:ind w:left="2127" w:right="-665" w:hanging="212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ผอ.กองคลัง</w:t>
      </w:r>
      <w:r>
        <w:rPr>
          <w:rFonts w:ascii="TH SarabunPSK" w:hAnsi="TH SarabunPSK" w:cs="TH SarabunPSK" w:hint="cs"/>
          <w:sz w:val="32"/>
          <w:szCs w:val="32"/>
          <w:cs/>
        </w:rPr>
        <w:tab/>
        <w:t>-ชี้แจงแสดงผลการดำเนินงานรายรับ-รายจ่าย ประจำปีงบประมาณ พ.ศ.2566</w:t>
      </w:r>
    </w:p>
    <w:p w14:paraId="233E2FE9" w14:textId="77777777" w:rsidR="00EC44F7" w:rsidRDefault="00EC44F7" w:rsidP="00EC44F7">
      <w:pPr>
        <w:ind w:left="2127" w:right="-665" w:hanging="2127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รับทราบ</w:t>
      </w:r>
    </w:p>
    <w:p w14:paraId="23C0B551" w14:textId="77777777" w:rsidR="00EC44F7" w:rsidRPr="00CC0F39" w:rsidRDefault="00EC44F7" w:rsidP="00EC44F7">
      <w:pPr>
        <w:ind w:left="2127" w:right="-688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>- 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C0F39">
        <w:rPr>
          <w:rFonts w:ascii="TH SarabunPSK" w:hAnsi="TH SarabunPSK" w:cs="TH SarabunPSK"/>
          <w:sz w:val="32"/>
          <w:szCs w:val="32"/>
          <w:cs/>
        </w:rPr>
        <w:t>- สอบถามที่ประชุม สมาชิกท่านใดมีญัตติอื่นอีกหรือไม่</w:t>
      </w:r>
    </w:p>
    <w:p w14:paraId="32F8BCB1" w14:textId="77777777" w:rsidR="00EC44F7" w:rsidRPr="00CC0F39" w:rsidRDefault="00EC44F7" w:rsidP="00EC44F7">
      <w:pPr>
        <w:ind w:left="2127" w:right="-688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 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C0F39">
        <w:rPr>
          <w:rFonts w:ascii="TH SarabunPSK" w:hAnsi="TH SarabunPSK" w:cs="TH SarabunPSK"/>
          <w:sz w:val="32"/>
          <w:szCs w:val="32"/>
          <w:cs/>
        </w:rPr>
        <w:t>- ไม่มี</w:t>
      </w:r>
    </w:p>
    <w:p w14:paraId="0B6BAB18" w14:textId="77777777" w:rsidR="00EC44F7" w:rsidRPr="00CC0F39" w:rsidRDefault="00EC44F7" w:rsidP="00EC44F7">
      <w:pPr>
        <w:ind w:left="2268" w:right="-688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>- 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- เห็นสมควรแก่เวลาจึงขอปิดประชุมสมัยสามัญที่ </w:t>
      </w:r>
      <w:r>
        <w:rPr>
          <w:rFonts w:ascii="TH SarabunPSK" w:hAnsi="TH SarabunPSK" w:cs="TH SarabunPSK" w:hint="cs"/>
          <w:sz w:val="32"/>
          <w:szCs w:val="32"/>
          <w:cs/>
        </w:rPr>
        <w:t>4/2566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C8F7490" w14:textId="77777777" w:rsidR="00EC44F7" w:rsidRPr="00CC0F39" w:rsidRDefault="00EC44F7" w:rsidP="00EC44F7">
      <w:pPr>
        <w:ind w:left="2160" w:right="-688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777EAB" w14:textId="77777777" w:rsidR="00EC44F7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 xml:space="preserve">ปิดประชุมเวลา  </w:t>
      </w:r>
      <w:r w:rsidRPr="00CC0F39">
        <w:rPr>
          <w:rFonts w:ascii="TH SarabunPSK" w:hAnsi="TH SarabunPSK" w:cs="TH SarabunPSK"/>
          <w:sz w:val="32"/>
          <w:szCs w:val="32"/>
        </w:rPr>
        <w:t xml:space="preserve">12.00 </w:t>
      </w:r>
      <w:r w:rsidRPr="00CC0F39">
        <w:rPr>
          <w:rFonts w:ascii="TH SarabunPSK" w:hAnsi="TH SarabunPSK" w:cs="TH SarabunPSK"/>
          <w:sz w:val="32"/>
          <w:szCs w:val="32"/>
          <w:cs/>
        </w:rPr>
        <w:t>น.</w:t>
      </w:r>
    </w:p>
    <w:p w14:paraId="11435578" w14:textId="77777777" w:rsidR="00EC44F7" w:rsidRPr="00CC0F39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ab/>
      </w:r>
      <w:r w:rsidRPr="00CC0F3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วิ</w:t>
      </w:r>
      <w:proofErr w:type="spellStart"/>
      <w:r w:rsidRPr="00CC0F39">
        <w:rPr>
          <w:rFonts w:ascii="TH SarabunPSK" w:hAnsi="TH SarabunPSK" w:cs="TH SarabunPSK"/>
          <w:sz w:val="32"/>
          <w:szCs w:val="32"/>
          <w:cs/>
        </w:rPr>
        <w:t>ทมนตร์</w:t>
      </w:r>
      <w:proofErr w:type="spellEnd"/>
      <w:r w:rsidRPr="00CC0F39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CC0F39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CC0F39">
        <w:rPr>
          <w:rFonts w:ascii="TH SarabunPSK" w:hAnsi="TH SarabunPSK" w:cs="TH SarabunPSK"/>
          <w:sz w:val="32"/>
          <w:szCs w:val="32"/>
          <w:cs/>
        </w:rPr>
        <w:t>ริวรรณา</w:t>
      </w:r>
      <w:r w:rsidRPr="00CC0F39">
        <w:rPr>
          <w:rFonts w:ascii="TH SarabunPSK" w:hAnsi="TH SarabunPSK" w:cs="TH SarabunPSK"/>
          <w:sz w:val="32"/>
          <w:szCs w:val="32"/>
          <w:cs/>
        </w:rPr>
        <w:tab/>
      </w:r>
      <w:r w:rsidRPr="00CC0F39">
        <w:rPr>
          <w:rFonts w:ascii="TH SarabunPSK" w:hAnsi="TH SarabunPSK" w:cs="TH SarabunPSK"/>
          <w:sz w:val="32"/>
          <w:szCs w:val="32"/>
          <w:cs/>
        </w:rPr>
        <w:tab/>
        <w:t>ผู้บันทึกรายงานการประชุม</w:t>
      </w:r>
    </w:p>
    <w:p w14:paraId="5F328CEC" w14:textId="77777777" w:rsidR="00EC44F7" w:rsidRPr="00CC0F39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ab/>
        <w:t xml:space="preserve">          ( นายวิ</w:t>
      </w:r>
      <w:proofErr w:type="spellStart"/>
      <w:r w:rsidRPr="00CC0F39">
        <w:rPr>
          <w:rFonts w:ascii="TH SarabunPSK" w:hAnsi="TH SarabunPSK" w:cs="TH SarabunPSK"/>
          <w:sz w:val="32"/>
          <w:szCs w:val="32"/>
          <w:cs/>
        </w:rPr>
        <w:t>ทมนตร์</w:t>
      </w:r>
      <w:proofErr w:type="spellEnd"/>
      <w:r w:rsidRPr="00CC0F39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CC0F39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CC0F39">
        <w:rPr>
          <w:rFonts w:ascii="TH SarabunPSK" w:hAnsi="TH SarabunPSK" w:cs="TH SarabunPSK"/>
          <w:sz w:val="32"/>
          <w:szCs w:val="32"/>
          <w:cs/>
        </w:rPr>
        <w:t>ริวรรณา )</w:t>
      </w:r>
      <w:r w:rsidRPr="00CC0F39">
        <w:rPr>
          <w:rFonts w:ascii="TH SarabunPSK" w:hAnsi="TH SarabunPSK" w:cs="TH SarabunPSK"/>
          <w:sz w:val="32"/>
          <w:szCs w:val="32"/>
        </w:rPr>
        <w:t xml:space="preserve"> </w:t>
      </w:r>
    </w:p>
    <w:p w14:paraId="315519A5" w14:textId="00586DD1" w:rsidR="00EC44F7" w:rsidRDefault="00EC44F7" w:rsidP="00EC44F7">
      <w:pPr>
        <w:ind w:left="2880" w:right="-68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เลขานุการสภาองค์การบริหารส่วนตำบลเขาพระ</w:t>
      </w:r>
    </w:p>
    <w:p w14:paraId="5B798AEB" w14:textId="6C710F87" w:rsidR="00EC44F7" w:rsidRDefault="00EC44F7" w:rsidP="00EC44F7">
      <w:pPr>
        <w:spacing w:before="240"/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คณะกรรมการตรวจสอบรายงานการประชุม ได้ตรวจสอบรายงานการประชุมแล้ว เมื่อวันที่ 12 ธันวาคม 2566 เห็นว่าถูกต้อง</w:t>
      </w:r>
    </w:p>
    <w:p w14:paraId="486DAC86" w14:textId="50561D39" w:rsidR="00EC44F7" w:rsidRDefault="00EC44F7" w:rsidP="00EC44F7">
      <w:pPr>
        <w:spacing w:before="240"/>
        <w:ind w:right="-688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สุวรรณา  ทองรอด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ผู้ตรวจสอบรายงานการประชุม</w:t>
      </w:r>
    </w:p>
    <w:p w14:paraId="59C6BF58" w14:textId="727B3F76" w:rsidR="00EC44F7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( นางสุวรรณา  ทองรอด )</w:t>
      </w:r>
    </w:p>
    <w:p w14:paraId="7D3E9763" w14:textId="2168CDBA" w:rsidR="00EC44F7" w:rsidRPr="00CC0F39" w:rsidRDefault="00EC44F7" w:rsidP="00EC44F7">
      <w:pPr>
        <w:ind w:right="-688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สมาชิกสภาองค์การบริหารส่วนตำบลเขาพระ หมู่ที่ 6</w:t>
      </w:r>
    </w:p>
    <w:p w14:paraId="28C5959A" w14:textId="77777777" w:rsidR="00EC44F7" w:rsidRDefault="00EC44F7" w:rsidP="00EC44F7">
      <w:pPr>
        <w:ind w:right="-688" w:firstLine="7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AF9F82E" w14:textId="31E188CB" w:rsidR="00EC44F7" w:rsidRDefault="00EC44F7" w:rsidP="00EC44F7">
      <w:pPr>
        <w:ind w:left="2880" w:right="-688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อณุรดี  สัมฤทธิ์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ผู้ตรวจสอบรายงานการประชุม</w:t>
      </w:r>
    </w:p>
    <w:p w14:paraId="62B3012F" w14:textId="1B456391" w:rsidR="00EC44F7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 นาง</w:t>
      </w:r>
      <w:r>
        <w:rPr>
          <w:rFonts w:ascii="TH SarabunPSK" w:hAnsi="TH SarabunPSK" w:cs="TH SarabunPSK" w:hint="cs"/>
          <w:sz w:val="32"/>
          <w:szCs w:val="32"/>
          <w:cs/>
        </w:rPr>
        <w:t>อณุรดี  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084152DA" w14:textId="1E5C2E1F" w:rsidR="00EC44F7" w:rsidRPr="00CC0F39" w:rsidRDefault="00EC44F7" w:rsidP="00EC44F7">
      <w:pPr>
        <w:ind w:right="-688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สมาชิกสภาองค์การบริหารส่วนตำบลเขาพระ หมู่ที่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</w:p>
    <w:p w14:paraId="50096513" w14:textId="1C49CD17" w:rsidR="00EC44F7" w:rsidRDefault="00EC44F7" w:rsidP="00EC44F7">
      <w:pPr>
        <w:spacing w:before="240"/>
        <w:ind w:right="-688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เบญ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จมินท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วัฒนงาม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ผู้ตรวจสอบรายงานการประชุม</w:t>
      </w:r>
    </w:p>
    <w:p w14:paraId="13777AF9" w14:textId="3B201744" w:rsidR="00EC44F7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(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เบญ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จมินท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วัฒนงาม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69B5599A" w14:textId="3B0F6FC3" w:rsidR="00EC44F7" w:rsidRDefault="00EC44F7" w:rsidP="00EC44F7">
      <w:pPr>
        <w:ind w:right="-6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สมาชิกสภาองค์การบริหารส่วนตำบลเขาพระ หมู่ที่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</w:p>
    <w:p w14:paraId="5A3F66BA" w14:textId="0F008FAE" w:rsidR="00EC44F7" w:rsidRDefault="00EC44F7" w:rsidP="00EC44F7">
      <w:pPr>
        <w:spacing w:before="240"/>
        <w:ind w:right="-68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รายงานการประชุมนี้ ได้รับรับรองจากสภาองค์การบริหารส่วนตำบลเขาพระ ในการประชุมสมัยสามัญที่ 1/2567 เมื่อวันที่ 5 กุมภาพันธ์ 2567</w:t>
      </w:r>
    </w:p>
    <w:p w14:paraId="623F19F2" w14:textId="77777777" w:rsidR="00EC44F7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59ADB89" w14:textId="0764DDCD" w:rsidR="00EC44F7" w:rsidRPr="00CC0F39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สมชาย  สมทวีกาญจนพร</w:t>
      </w:r>
      <w:r w:rsidRPr="00CC0F39">
        <w:rPr>
          <w:rFonts w:ascii="TH SarabunPSK" w:hAnsi="TH SarabunPSK" w:cs="TH SarabunPSK"/>
          <w:sz w:val="32"/>
          <w:szCs w:val="32"/>
          <w:cs/>
        </w:rPr>
        <w:tab/>
        <w:t>ผู้</w:t>
      </w:r>
      <w:r w:rsidR="00DE50A3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60E4E30B" w14:textId="09199E12" w:rsidR="00EC44F7" w:rsidRPr="00CC0F39" w:rsidRDefault="00EC44F7" w:rsidP="00EC44F7">
      <w:pPr>
        <w:ind w:left="2880" w:right="-688" w:hanging="2880"/>
        <w:jc w:val="thaiDistribute"/>
        <w:rPr>
          <w:rFonts w:ascii="TH SarabunPSK" w:hAnsi="TH SarabunPSK" w:cs="TH SarabunPSK"/>
          <w:sz w:val="32"/>
          <w:szCs w:val="32"/>
        </w:rPr>
      </w:pPr>
      <w:r w:rsidRPr="00CC0F39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DE50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  ( นาย</w:t>
      </w:r>
      <w:r w:rsidR="00DE50A3">
        <w:rPr>
          <w:rFonts w:ascii="TH SarabunPSK" w:hAnsi="TH SarabunPSK" w:cs="TH SarabunPSK" w:hint="cs"/>
          <w:sz w:val="32"/>
          <w:szCs w:val="32"/>
          <w:cs/>
        </w:rPr>
        <w:t>สมชาย สมทวีกาญจนพร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)</w:t>
      </w:r>
      <w:r w:rsidRPr="00CC0F39">
        <w:rPr>
          <w:rFonts w:ascii="TH SarabunPSK" w:hAnsi="TH SarabunPSK" w:cs="TH SarabunPSK"/>
          <w:sz w:val="32"/>
          <w:szCs w:val="32"/>
        </w:rPr>
        <w:t xml:space="preserve"> </w:t>
      </w:r>
    </w:p>
    <w:p w14:paraId="47E719C0" w14:textId="159E1521" w:rsidR="00EC44F7" w:rsidRDefault="00EC44F7" w:rsidP="00EC44F7">
      <w:pPr>
        <w:ind w:left="2880" w:right="-68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CC0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50A3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CC0F39">
        <w:rPr>
          <w:rFonts w:ascii="TH SarabunPSK" w:hAnsi="TH SarabunPSK" w:cs="TH SarabunPSK"/>
          <w:sz w:val="32"/>
          <w:szCs w:val="32"/>
          <w:cs/>
        </w:rPr>
        <w:t>สภาองค์การบริหารส่วนตำบลเขาพระ</w:t>
      </w:r>
    </w:p>
    <w:p w14:paraId="6D32BF74" w14:textId="77777777" w:rsidR="00746EEB" w:rsidRDefault="00746EEB"/>
    <w:sectPr w:rsidR="00746EEB" w:rsidSect="00DE50A3"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F7"/>
    <w:rsid w:val="00746EEB"/>
    <w:rsid w:val="00771C6B"/>
    <w:rsid w:val="00DE50A3"/>
    <w:rsid w:val="00EC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EBD3"/>
  <w15:chartTrackingRefBased/>
  <w15:docId w15:val="{79AD2CD8-8188-443D-89AC-D45F5637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4F7"/>
    <w:pPr>
      <w:spacing w:after="0" w:line="240" w:lineRule="auto"/>
    </w:pPr>
    <w:rPr>
      <w:rFonts w:ascii="Times New Roman" w:eastAsia="Times New Roman" w:hAnsi="Times New Roman" w:cs="Angsana New"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7DA5A7-CB43-422E-B365-279DC5867AA7}"/>
</file>

<file path=customXml/itemProps2.xml><?xml version="1.0" encoding="utf-8"?>
<ds:datastoreItem xmlns:ds="http://schemas.openxmlformats.org/officeDocument/2006/customXml" ds:itemID="{C216152C-8523-4E9B-9651-02F5A7057B84}"/>
</file>

<file path=customXml/itemProps3.xml><?xml version="1.0" encoding="utf-8"?>
<ds:datastoreItem xmlns:ds="http://schemas.openxmlformats.org/officeDocument/2006/customXml" ds:itemID="{9678C044-E8B9-4AE1-93A4-A056160287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2024-06-06T08:16:00Z</dcterms:created>
  <dcterms:modified xsi:type="dcterms:W3CDTF">2024-06-06T08:31:00Z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