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C44" w:rsidRDefault="00B63C44" w:rsidP="00B63C44">
      <w:pPr>
        <w:shd w:val="clear" w:color="auto" w:fill="FFFFFF"/>
        <w:spacing w:after="0" w:line="480" w:lineRule="auto"/>
        <w:rPr>
          <w:rFonts w:ascii="Arial" w:eastAsia="Times New Roman" w:hAnsi="Arial" w:cs="Angsana New" w:hint="cs"/>
          <w:color w:val="E67E22"/>
          <w:spacing w:val="3"/>
          <w:sz w:val="24"/>
          <w:szCs w:val="24"/>
        </w:rPr>
      </w:pPr>
      <w:r>
        <w:rPr>
          <w:rFonts w:ascii="Arial" w:eastAsia="Times New Roman" w:hAnsi="Arial" w:cs="Angsana New"/>
          <w:noProof/>
          <w:color w:val="E67E22"/>
          <w:spacing w:val="3"/>
          <w:sz w:val="24"/>
          <w:szCs w:val="24"/>
        </w:rPr>
        <w:drawing>
          <wp:inline distT="0" distB="0" distL="0" distR="0" wp14:anchorId="7953C1D0">
            <wp:extent cx="6194066" cy="368145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17" cy="3680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C44" w:rsidRDefault="00B63C44" w:rsidP="00B63C44">
      <w:pPr>
        <w:shd w:val="clear" w:color="auto" w:fill="FFFFFF"/>
        <w:spacing w:after="0" w:line="480" w:lineRule="auto"/>
        <w:rPr>
          <w:rFonts w:ascii="Arial" w:eastAsia="Times New Roman" w:hAnsi="Arial" w:cs="Angsana New" w:hint="cs"/>
          <w:color w:val="E67E22"/>
          <w:spacing w:val="3"/>
          <w:sz w:val="24"/>
          <w:szCs w:val="24"/>
        </w:rPr>
      </w:pPr>
    </w:p>
    <w:p w:rsidR="00B63C44" w:rsidRPr="00B63C44" w:rsidRDefault="00B63C44" w:rsidP="00B63C44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>
        <w:rPr>
          <w:rFonts w:ascii="Arial" w:eastAsia="Times New Roman" w:hAnsi="Arial" w:cs="Angsana New" w:hint="cs"/>
          <w:color w:val="E67E22"/>
          <w:spacing w:val="3"/>
          <w:sz w:val="24"/>
          <w:szCs w:val="24"/>
          <w:cs/>
        </w:rPr>
        <w:t>ส</w:t>
      </w:r>
      <w:r w:rsidRPr="00B63C44">
        <w:rPr>
          <w:rFonts w:ascii="Arial" w:eastAsia="Times New Roman" w:hAnsi="Arial" w:cs="Angsana New"/>
          <w:color w:val="E67E22"/>
          <w:spacing w:val="3"/>
          <w:sz w:val="24"/>
          <w:szCs w:val="24"/>
          <w:cs/>
        </w:rPr>
        <w:t xml:space="preserve">าขาศิลปะการแสดง จำนวน </w:t>
      </w:r>
      <w:r w:rsidRPr="00B63C44">
        <w:rPr>
          <w:rFonts w:ascii="Arial" w:eastAsia="Times New Roman" w:hAnsi="Arial" w:cs="Arial"/>
          <w:color w:val="E67E22"/>
          <w:spacing w:val="3"/>
          <w:sz w:val="24"/>
          <w:szCs w:val="24"/>
        </w:rPr>
        <w:t>6 </w:t>
      </w:r>
      <w:r w:rsidRPr="00B63C44">
        <w:rPr>
          <w:rFonts w:ascii="Arial" w:eastAsia="Times New Roman" w:hAnsi="Arial" w:cs="Angsana New"/>
          <w:color w:val="E67E22"/>
          <w:spacing w:val="3"/>
          <w:sz w:val="24"/>
          <w:szCs w:val="24"/>
          <w:cs/>
        </w:rPr>
        <w:t>คน ได้แก่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ผู้ช่วยศาสตราจารย์ธรรมนิตย์  นิคมรัตน์ (โนรา)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นายกำปั่น  </w:t>
      </w:r>
      <w:proofErr w:type="spellStart"/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นิธิวร</w:t>
      </w:r>
      <w:proofErr w:type="spellEnd"/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ไพบูลย์ (เพลงโคราช)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นายไพฑูรย์  เข้มแข็ง (นาฏศิลป์ไทย - โขน ละคร)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 xml:space="preserve">ศาสตราจารย์ณรงค์ฤทธิ์  ธรรมบุตร (ดนตรีสากล - ประพันธ์เพลงคลาสสิก)       </w:t>
      </w: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 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นายสลา  คุณวุฒิ (ดนตรีไทยสากล - ประพันธ์เพลงไทยลูกทุ่ง)</w:t>
      </w:r>
    </w:p>
    <w:p w:rsidR="00B63C44" w:rsidRPr="00B63C44" w:rsidRDefault="00B63C44" w:rsidP="00B63C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นายนพพล  โกมารชุน (ภาพยนตร์และละคร)</w:t>
      </w:r>
    </w:p>
    <w:p w:rsidR="00B63C44" w:rsidRPr="00B63C44" w:rsidRDefault="00B63C44" w:rsidP="00B63C44">
      <w:pPr>
        <w:shd w:val="clear" w:color="auto" w:fill="FFFFFF"/>
        <w:spacing w:after="0" w:line="480" w:lineRule="auto"/>
        <w:rPr>
          <w:rFonts w:ascii="Arial" w:eastAsia="Times New Roman" w:hAnsi="Arial" w:cs="Arial"/>
          <w:color w:val="212529"/>
          <w:spacing w:val="3"/>
          <w:sz w:val="24"/>
          <w:szCs w:val="24"/>
        </w:rPr>
      </w:pP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</w:p>
    <w:p w:rsidR="006D3D8B" w:rsidRDefault="00B63C44" w:rsidP="00B63C44">
      <w:pPr>
        <w:shd w:val="clear" w:color="auto" w:fill="FFFFFF"/>
        <w:spacing w:after="0" w:line="480" w:lineRule="auto"/>
      </w:pPr>
      <w:r w:rsidRPr="00B63C44">
        <w:rPr>
          <w:rFonts w:ascii="Arial" w:eastAsia="Times New Roman" w:hAnsi="Arial" w:cs="Angsana New"/>
          <w:color w:val="212529"/>
          <w:spacing w:val="3"/>
          <w:sz w:val="24"/>
          <w:szCs w:val="24"/>
          <w:cs/>
        </w:rPr>
        <w:t>ที่มา:</w:t>
      </w:r>
      <w:r w:rsidRPr="00B63C44">
        <w:rPr>
          <w:rFonts w:ascii="Arial" w:eastAsia="Times New Roman" w:hAnsi="Arial" w:cs="Arial"/>
          <w:color w:val="212529"/>
          <w:spacing w:val="3"/>
          <w:sz w:val="24"/>
          <w:szCs w:val="24"/>
        </w:rPr>
        <w:t> </w:t>
      </w:r>
      <w:hyperlink r:id="rId7" w:tgtFrame="_blank" w:history="1">
        <w:r w:rsidRPr="00B63C44">
          <w:rPr>
            <w:rFonts w:ascii="Arial" w:eastAsia="Times New Roman" w:hAnsi="Arial" w:cs="Angsana New"/>
            <w:color w:val="E67E22"/>
            <w:spacing w:val="3"/>
            <w:sz w:val="24"/>
            <w:szCs w:val="24"/>
            <w:cs/>
          </w:rPr>
          <w:t>กระทรวงวัฒนธรรม</w:t>
        </w:r>
      </w:hyperlink>
      <w:bookmarkStart w:id="0" w:name="_GoBack"/>
      <w:bookmarkEnd w:id="0"/>
    </w:p>
    <w:sectPr w:rsidR="006D3D8B" w:rsidSect="00B63C44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568D8"/>
    <w:multiLevelType w:val="multilevel"/>
    <w:tmpl w:val="D816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628"/>
    <w:rsid w:val="006D3D8B"/>
    <w:rsid w:val="00B63C44"/>
    <w:rsid w:val="00F4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C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3C4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C4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3C4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eb.facebook.com/photo/?fbid=543235587172144&amp;set=a.491462489016121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0E6A54-FDC6-4497-913D-04C5F0677C36}"/>
</file>

<file path=customXml/itemProps2.xml><?xml version="1.0" encoding="utf-8"?>
<ds:datastoreItem xmlns:ds="http://schemas.openxmlformats.org/officeDocument/2006/customXml" ds:itemID="{5A8FE815-E86E-4C52-8CB3-8C18EE768705}"/>
</file>

<file path=customXml/itemProps3.xml><?xml version="1.0" encoding="utf-8"?>
<ds:datastoreItem xmlns:ds="http://schemas.openxmlformats.org/officeDocument/2006/customXml" ds:itemID="{2CC26F19-D674-4DE3-85F9-B493272696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2022-05-10T02:58:00Z</dcterms:created>
  <dcterms:modified xsi:type="dcterms:W3CDTF">2022-05-10T03:03:00Z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